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DD8" w:rsidRDefault="00F678B9">
      <w:pPr>
        <w:pStyle w:val="Title"/>
      </w:pPr>
      <w:r>
        <w:t>Patterson High School</w:t>
      </w:r>
      <w:bookmarkStart w:id="0" w:name="_GoBack"/>
      <w:bookmarkEnd w:id="0"/>
    </w:p>
    <w:p w:rsidR="00E56FEA" w:rsidRDefault="00E56FEA">
      <w:pPr>
        <w:pStyle w:val="Title"/>
      </w:pPr>
    </w:p>
    <w:p w:rsidR="00E56FEA" w:rsidRPr="00054137" w:rsidRDefault="00E56FEA" w:rsidP="00E56FEA">
      <w:pPr>
        <w:pStyle w:val="Title"/>
        <w:jc w:val="left"/>
        <w:rPr>
          <w:b w:val="0"/>
          <w:iCs/>
        </w:rPr>
      </w:pPr>
      <w:r w:rsidRPr="00E56FEA">
        <w:rPr>
          <w:b w:val="0"/>
          <w:iCs/>
        </w:rPr>
        <w:t>Teacher</w:t>
      </w:r>
      <w:r>
        <w:rPr>
          <w:b w:val="0"/>
          <w:iCs/>
        </w:rPr>
        <w:t xml:space="preserve">: </w:t>
      </w:r>
      <w:r w:rsidR="0015106F">
        <w:rPr>
          <w:b w:val="0"/>
          <w:iCs/>
        </w:rPr>
        <w:t xml:space="preserve">Ms. Nichols                                                                   </w:t>
      </w:r>
      <w:r>
        <w:rPr>
          <w:b w:val="0"/>
          <w:iCs/>
        </w:rPr>
        <w:t xml:space="preserve">Lesson Date:  </w:t>
      </w:r>
      <w:r w:rsidR="00CF6637">
        <w:rPr>
          <w:iCs/>
          <w:sz w:val="20"/>
          <w:szCs w:val="20"/>
        </w:rPr>
        <w:t>Frid</w:t>
      </w:r>
      <w:r w:rsidR="00CF6637" w:rsidRPr="00D425EB">
        <w:rPr>
          <w:sz w:val="18"/>
        </w:rPr>
        <w:t>a</w:t>
      </w:r>
      <w:r w:rsidR="00CF6637">
        <w:rPr>
          <w:sz w:val="18"/>
        </w:rPr>
        <w:t xml:space="preserve">y, </w:t>
      </w:r>
      <w:proofErr w:type="gramStart"/>
      <w:r w:rsidR="00CF6637">
        <w:rPr>
          <w:sz w:val="18"/>
        </w:rPr>
        <w:t xml:space="preserve">November </w:t>
      </w:r>
      <w:r w:rsidR="00054137">
        <w:rPr>
          <w:sz w:val="16"/>
          <w:szCs w:val="16"/>
        </w:rPr>
        <w:t xml:space="preserve"> </w:t>
      </w:r>
      <w:r w:rsidR="00CF6637" w:rsidRPr="00CF6637">
        <w:rPr>
          <w:sz w:val="16"/>
          <w:szCs w:val="16"/>
        </w:rPr>
        <w:t>11</w:t>
      </w:r>
      <w:r w:rsidR="00CF6637" w:rsidRPr="00CF6637">
        <w:rPr>
          <w:sz w:val="16"/>
          <w:szCs w:val="16"/>
          <w:vertAlign w:val="superscript"/>
        </w:rPr>
        <w:t>th</w:t>
      </w:r>
      <w:proofErr w:type="gramEnd"/>
      <w:r w:rsidR="00CF6637">
        <w:rPr>
          <w:sz w:val="16"/>
          <w:szCs w:val="16"/>
        </w:rPr>
        <w:t xml:space="preserve"> </w:t>
      </w:r>
    </w:p>
    <w:p w:rsidR="00E56FEA" w:rsidRDefault="00E56FEA" w:rsidP="00E56FEA">
      <w:pPr>
        <w:pStyle w:val="Title"/>
        <w:jc w:val="left"/>
        <w:rPr>
          <w:b w:val="0"/>
          <w:iCs/>
        </w:rPr>
      </w:pPr>
      <w:r>
        <w:rPr>
          <w:b w:val="0"/>
          <w:iCs/>
        </w:rPr>
        <w:t>Subject:</w:t>
      </w:r>
      <w:r>
        <w:rPr>
          <w:b w:val="0"/>
          <w:iCs/>
        </w:rPr>
        <w:tab/>
      </w:r>
      <w:r w:rsidR="0015106F">
        <w:rPr>
          <w:b w:val="0"/>
          <w:iCs/>
        </w:rPr>
        <w:t xml:space="preserve">Psychology                                                                  </w:t>
      </w:r>
      <w:r w:rsidRPr="00E56FEA">
        <w:rPr>
          <w:b w:val="0"/>
          <w:iCs/>
        </w:rPr>
        <w:t xml:space="preserve"> </w:t>
      </w:r>
      <w:r>
        <w:rPr>
          <w:b w:val="0"/>
          <w:iCs/>
        </w:rPr>
        <w:t>Unit Title:</w:t>
      </w:r>
      <w:r>
        <w:rPr>
          <w:b w:val="0"/>
          <w:iCs/>
        </w:rPr>
        <w:tab/>
      </w:r>
      <w:r w:rsidR="0015106F" w:rsidRPr="0015106F">
        <w:rPr>
          <w:iCs/>
          <w:sz w:val="20"/>
          <w:szCs w:val="20"/>
        </w:rPr>
        <w:t>Lifesp</w:t>
      </w:r>
      <w:r w:rsidR="0015106F" w:rsidRPr="0015106F">
        <w:rPr>
          <w:sz w:val="20"/>
          <w:szCs w:val="20"/>
        </w:rPr>
        <w:t>an + Development</w:t>
      </w:r>
    </w:p>
    <w:p w:rsidR="00E56FEA" w:rsidRDefault="00E56FEA" w:rsidP="00E56FEA">
      <w:pPr>
        <w:pStyle w:val="Title"/>
        <w:jc w:val="left"/>
        <w:rPr>
          <w:b w:val="0"/>
          <w:iCs/>
        </w:rPr>
      </w:pPr>
    </w:p>
    <w:p w:rsidR="00E56FEA" w:rsidRDefault="00E56FEA">
      <w:pPr>
        <w:rPr>
          <w:rFonts w:ascii="Arial Narrow" w:hAnsi="Arial Narrow"/>
          <w:sz w:val="12"/>
        </w:rPr>
      </w:pPr>
    </w:p>
    <w:tbl>
      <w:tblPr>
        <w:tblW w:w="11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760"/>
        <w:gridCol w:w="3060"/>
        <w:gridCol w:w="1710"/>
      </w:tblGrid>
      <w:tr w:rsidR="00E56FEA" w:rsidTr="0015106F">
        <w:trPr>
          <w:cantSplit/>
          <w:trHeight w:val="719"/>
        </w:trPr>
        <w:tc>
          <w:tcPr>
            <w:tcW w:w="6408" w:type="dxa"/>
            <w:gridSpan w:val="2"/>
          </w:tcPr>
          <w:p w:rsidR="00E56FEA" w:rsidRDefault="00E56FEA" w:rsidP="00E56FEA">
            <w:pPr>
              <w:rPr>
                <w:rFonts w:ascii="Arial Narrow" w:hAnsi="Arial Narrow"/>
                <w:b/>
                <w:bCs/>
                <w:sz w:val="18"/>
              </w:rPr>
            </w:pPr>
            <w:r>
              <w:rPr>
                <w:rFonts w:ascii="Arial Narrow" w:hAnsi="Arial Narrow"/>
                <w:b/>
                <w:bCs/>
                <w:sz w:val="18"/>
              </w:rPr>
              <w:t>CLGs/SC Assessment Limits/</w:t>
            </w:r>
            <w:r w:rsidR="00DC16BE">
              <w:rPr>
                <w:rFonts w:ascii="Arial Narrow" w:hAnsi="Arial Narrow"/>
                <w:b/>
                <w:bCs/>
                <w:sz w:val="18"/>
              </w:rPr>
              <w:t>Standards</w:t>
            </w:r>
            <w:r>
              <w:rPr>
                <w:rFonts w:ascii="Arial Narrow" w:hAnsi="Arial Narrow"/>
                <w:b/>
                <w:bCs/>
                <w:sz w:val="18"/>
              </w:rPr>
              <w:t xml:space="preserve">:   </w:t>
            </w:r>
            <w:r w:rsidRPr="00864409">
              <w:rPr>
                <w:rFonts w:ascii="Arial Narrow" w:hAnsi="Arial Narrow"/>
                <w:bCs/>
                <w:i/>
                <w:sz w:val="16"/>
                <w:szCs w:val="16"/>
              </w:rPr>
              <w:t>(What are the skills being taught?)</w:t>
            </w:r>
          </w:p>
          <w:p w:rsidR="00E56FEA" w:rsidRDefault="00CF6637">
            <w:pPr>
              <w:rPr>
                <w:rFonts w:ascii="Helvetica" w:hAnsi="Helvetica" w:cs="Helvetica"/>
                <w:color w:val="3B3B3A"/>
                <w:sz w:val="16"/>
                <w:szCs w:val="16"/>
              </w:rPr>
            </w:pPr>
            <w:bookmarkStart w:id="1" w:name="sl-11-12-1"/>
            <w:r>
              <w:rPr>
                <w:rFonts w:ascii="Helvetica" w:hAnsi="Helvetica" w:cs="Helvetica"/>
                <w:color w:val="8A2003"/>
                <w:sz w:val="16"/>
                <w:szCs w:val="16"/>
              </w:rPr>
              <w:t>SL.11-12.1.</w:t>
            </w:r>
            <w:bookmarkEnd w:id="1"/>
            <w:r>
              <w:rPr>
                <w:rFonts w:ascii="Helvetica" w:hAnsi="Helvetica" w:cs="Helvetica"/>
                <w:color w:val="3B3B3A"/>
                <w:sz w:val="16"/>
                <w:szCs w:val="16"/>
              </w:rPr>
              <w:t xml:space="preserve"> Initiate and participate effectively in a range of collaborative discussions (one-on-one, in groups, and teacher-led) with diverse partners on grades 11–12 topics, texts, and issues, building on others’ ideas and expressing their own clearly and persuasively.</w:t>
            </w:r>
          </w:p>
          <w:p w:rsidR="00CF6637" w:rsidRDefault="00CF6637">
            <w:pPr>
              <w:rPr>
                <w:rFonts w:ascii="Arial Narrow" w:hAnsi="Arial Narrow"/>
                <w:b/>
                <w:bCs/>
                <w:sz w:val="18"/>
              </w:rPr>
            </w:pPr>
            <w:bookmarkStart w:id="2" w:name="sl-11-12-2"/>
            <w:r>
              <w:rPr>
                <w:rFonts w:ascii="Helvetica" w:hAnsi="Helvetica" w:cs="Helvetica"/>
                <w:color w:val="8A2003"/>
                <w:sz w:val="16"/>
                <w:szCs w:val="16"/>
              </w:rPr>
              <w:t>SL.11-12.2.</w:t>
            </w:r>
            <w:bookmarkEnd w:id="2"/>
            <w:r>
              <w:rPr>
                <w:rFonts w:ascii="Helvetica" w:hAnsi="Helvetica" w:cs="Helvetica"/>
                <w:color w:val="3B3B3A"/>
                <w:sz w:val="16"/>
                <w:szCs w:val="16"/>
              </w:rPr>
              <w:t xml:space="preserve"> Integrate multiple sources of information presented in diverse formats and media (e.g., visually, quantitatively, orally) in order to make informed decisions and solve problems, evaluating the credibility and accuracy of each source and noting any discrepancies among the data.</w:t>
            </w:r>
          </w:p>
        </w:tc>
        <w:tc>
          <w:tcPr>
            <w:tcW w:w="4770" w:type="dxa"/>
            <w:gridSpan w:val="2"/>
          </w:tcPr>
          <w:p w:rsidR="00E56FEA" w:rsidRDefault="00E56FEA" w:rsidP="00E56FEA">
            <w:pPr>
              <w:rPr>
                <w:rFonts w:ascii="Arial Narrow" w:hAnsi="Arial Narrow"/>
                <w:b/>
                <w:bCs/>
                <w:sz w:val="18"/>
              </w:rPr>
            </w:pPr>
            <w:r>
              <w:rPr>
                <w:rFonts w:ascii="Arial Narrow" w:hAnsi="Arial Narrow"/>
                <w:b/>
                <w:bCs/>
                <w:sz w:val="18"/>
              </w:rPr>
              <w:t xml:space="preserve">Agenda: </w:t>
            </w:r>
            <w:r w:rsidRPr="00864409">
              <w:rPr>
                <w:rFonts w:ascii="Arial Narrow" w:hAnsi="Arial Narrow"/>
                <w:bCs/>
                <w:i/>
                <w:sz w:val="16"/>
                <w:szCs w:val="16"/>
              </w:rPr>
              <w:t>(What is the snapshot of my class flow?)</w:t>
            </w:r>
          </w:p>
          <w:p w:rsidR="00E56FEA" w:rsidRDefault="00B455BC" w:rsidP="00B455BC">
            <w:pPr>
              <w:pStyle w:val="ListParagraph"/>
              <w:numPr>
                <w:ilvl w:val="0"/>
                <w:numId w:val="13"/>
              </w:numPr>
              <w:rPr>
                <w:rFonts w:ascii="Arial Narrow" w:hAnsi="Arial Narrow"/>
                <w:b/>
                <w:bCs/>
                <w:sz w:val="18"/>
              </w:rPr>
            </w:pPr>
            <w:r>
              <w:rPr>
                <w:rFonts w:ascii="Arial Narrow" w:hAnsi="Arial Narrow"/>
                <w:b/>
                <w:bCs/>
                <w:sz w:val="18"/>
              </w:rPr>
              <w:t>Do-Now</w:t>
            </w:r>
          </w:p>
          <w:p w:rsidR="00B455BC" w:rsidRDefault="00B455BC" w:rsidP="00B455BC">
            <w:pPr>
              <w:pStyle w:val="ListParagraph"/>
              <w:numPr>
                <w:ilvl w:val="0"/>
                <w:numId w:val="13"/>
              </w:numPr>
              <w:rPr>
                <w:rFonts w:ascii="Arial Narrow" w:hAnsi="Arial Narrow"/>
                <w:b/>
                <w:bCs/>
                <w:sz w:val="18"/>
              </w:rPr>
            </w:pPr>
            <w:r>
              <w:rPr>
                <w:rFonts w:ascii="Arial Narrow" w:hAnsi="Arial Narrow"/>
                <w:b/>
                <w:bCs/>
                <w:sz w:val="18"/>
              </w:rPr>
              <w:t>Divide groups, set purpose for film</w:t>
            </w:r>
          </w:p>
          <w:p w:rsidR="00B455BC" w:rsidRDefault="00B455BC" w:rsidP="00B455BC">
            <w:pPr>
              <w:pStyle w:val="ListParagraph"/>
              <w:numPr>
                <w:ilvl w:val="0"/>
                <w:numId w:val="13"/>
              </w:numPr>
              <w:rPr>
                <w:rFonts w:ascii="Arial Narrow" w:hAnsi="Arial Narrow"/>
                <w:b/>
                <w:bCs/>
                <w:sz w:val="18"/>
              </w:rPr>
            </w:pPr>
            <w:r>
              <w:rPr>
                <w:rFonts w:ascii="Arial Narrow" w:hAnsi="Arial Narrow"/>
                <w:b/>
                <w:bCs/>
                <w:sz w:val="18"/>
              </w:rPr>
              <w:t>Film viewing with pauses for discussion</w:t>
            </w:r>
          </w:p>
          <w:p w:rsidR="00B455BC" w:rsidRDefault="00B455BC" w:rsidP="00B455BC">
            <w:pPr>
              <w:pStyle w:val="ListParagraph"/>
              <w:numPr>
                <w:ilvl w:val="0"/>
                <w:numId w:val="13"/>
              </w:numPr>
              <w:rPr>
                <w:rFonts w:ascii="Arial Narrow" w:hAnsi="Arial Narrow"/>
                <w:b/>
                <w:bCs/>
                <w:sz w:val="18"/>
              </w:rPr>
            </w:pPr>
            <w:r>
              <w:rPr>
                <w:rFonts w:ascii="Arial Narrow" w:hAnsi="Arial Narrow"/>
                <w:b/>
                <w:bCs/>
                <w:sz w:val="18"/>
              </w:rPr>
              <w:t>Re-cap in small groups</w:t>
            </w:r>
          </w:p>
          <w:p w:rsidR="00B455BC" w:rsidRPr="00B455BC" w:rsidRDefault="00B455BC" w:rsidP="00B455BC">
            <w:pPr>
              <w:pStyle w:val="ListParagraph"/>
              <w:numPr>
                <w:ilvl w:val="0"/>
                <w:numId w:val="13"/>
              </w:numPr>
              <w:rPr>
                <w:rFonts w:ascii="Arial Narrow" w:hAnsi="Arial Narrow"/>
                <w:b/>
                <w:bCs/>
                <w:sz w:val="18"/>
              </w:rPr>
            </w:pPr>
            <w:r>
              <w:rPr>
                <w:rFonts w:ascii="Arial Narrow" w:hAnsi="Arial Narrow"/>
                <w:b/>
                <w:bCs/>
                <w:sz w:val="18"/>
              </w:rPr>
              <w:t>Re-iterate homework + ball toss closing</w:t>
            </w:r>
          </w:p>
        </w:tc>
      </w:tr>
      <w:tr w:rsidR="00E56FEA" w:rsidTr="0015106F">
        <w:trPr>
          <w:cantSplit/>
        </w:trPr>
        <w:tc>
          <w:tcPr>
            <w:tcW w:w="11178" w:type="dxa"/>
            <w:gridSpan w:val="4"/>
            <w:tcBorders>
              <w:bottom w:val="single" w:sz="4" w:space="0" w:color="auto"/>
            </w:tcBorders>
          </w:tcPr>
          <w:p w:rsidR="00E56FEA" w:rsidRPr="00864409" w:rsidRDefault="00E56FEA" w:rsidP="00E56FEA">
            <w:pPr>
              <w:rPr>
                <w:rFonts w:ascii="Arial Narrow" w:hAnsi="Arial Narrow"/>
                <w:b/>
                <w:bCs/>
                <w:sz w:val="16"/>
                <w:szCs w:val="16"/>
              </w:rPr>
            </w:pPr>
            <w:r>
              <w:rPr>
                <w:rFonts w:ascii="Arial Narrow" w:hAnsi="Arial Narrow"/>
                <w:b/>
                <w:bCs/>
                <w:sz w:val="18"/>
              </w:rPr>
              <w:t xml:space="preserve">Lesson Objective: </w:t>
            </w:r>
            <w:r w:rsidR="00DC16BE" w:rsidRPr="00864409">
              <w:rPr>
                <w:rFonts w:ascii="Arial Narrow" w:hAnsi="Arial Narrow"/>
                <w:bCs/>
                <w:i/>
                <w:sz w:val="16"/>
                <w:szCs w:val="16"/>
              </w:rPr>
              <w:t>(What will my students KNOW by the end of the lesson?  What will they DO to learn it?)</w:t>
            </w:r>
          </w:p>
          <w:p w:rsidR="00E56FEA" w:rsidRDefault="00B455BC" w:rsidP="00B455BC">
            <w:pPr>
              <w:rPr>
                <w:rFonts w:ascii="Arial Narrow" w:hAnsi="Arial Narrow"/>
                <w:b/>
                <w:bCs/>
                <w:sz w:val="18"/>
              </w:rPr>
            </w:pPr>
            <w:proofErr w:type="spellStart"/>
            <w:r>
              <w:rPr>
                <w:rFonts w:ascii="Arial Narrow" w:hAnsi="Arial Narrow"/>
                <w:sz w:val="18"/>
              </w:rPr>
              <w:t>Swb</w:t>
            </w:r>
            <w:r>
              <w:rPr>
                <w:rFonts w:ascii="Arial Narrow" w:hAnsi="Arial Narrow"/>
                <w:b/>
                <w:bCs/>
                <w:sz w:val="18"/>
              </w:rPr>
              <w:t>at</w:t>
            </w:r>
            <w:proofErr w:type="spellEnd"/>
            <w:r>
              <w:rPr>
                <w:rFonts w:ascii="Arial Narrow" w:hAnsi="Arial Narrow"/>
                <w:b/>
                <w:bCs/>
                <w:sz w:val="18"/>
              </w:rPr>
              <w:t xml:space="preserve"> use observation research methods and analyze a babies development by viewing and discussing the acclaimed feature film “Babies” </w:t>
            </w:r>
          </w:p>
        </w:tc>
      </w:tr>
      <w:tr w:rsidR="00982DD8" w:rsidTr="0015106F">
        <w:tc>
          <w:tcPr>
            <w:tcW w:w="648" w:type="dxa"/>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TIME</w:t>
            </w:r>
          </w:p>
        </w:tc>
        <w:tc>
          <w:tcPr>
            <w:tcW w:w="8820" w:type="dxa"/>
            <w:gridSpan w:val="2"/>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INSTRUCTIONAL SEQUENCE</w:t>
            </w:r>
          </w:p>
        </w:tc>
        <w:tc>
          <w:tcPr>
            <w:tcW w:w="1710" w:type="dxa"/>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ACTIVITIES CHECKLIST</w:t>
            </w:r>
          </w:p>
        </w:tc>
      </w:tr>
      <w:tr w:rsidR="00982DD8" w:rsidTr="0015106F">
        <w:tc>
          <w:tcPr>
            <w:tcW w:w="648" w:type="dxa"/>
            <w:vAlign w:val="center"/>
          </w:tcPr>
          <w:p w:rsidR="00982DD8" w:rsidRDefault="00CF6637">
            <w:pPr>
              <w:jc w:val="center"/>
              <w:rPr>
                <w:rFonts w:ascii="Arial Narrow" w:hAnsi="Arial Narrow"/>
                <w:sz w:val="18"/>
              </w:rPr>
            </w:pPr>
            <w:r>
              <w:rPr>
                <w:rFonts w:ascii="Arial Narrow" w:hAnsi="Arial Narrow"/>
                <w:sz w:val="18"/>
              </w:rPr>
              <w:t>7</w:t>
            </w:r>
            <w:r w:rsidR="0015106F">
              <w:rPr>
                <w:rFonts w:ascii="Arial Narrow" w:hAnsi="Arial Narrow"/>
                <w:sz w:val="18"/>
              </w:rPr>
              <w:t xml:space="preserve"> </w:t>
            </w:r>
            <w:proofErr w:type="spellStart"/>
            <w:r w:rsidR="0015106F">
              <w:rPr>
                <w:rFonts w:ascii="Arial Narrow" w:hAnsi="Arial Narrow"/>
                <w:sz w:val="18"/>
              </w:rPr>
              <w:t>mins</w:t>
            </w:r>
            <w:proofErr w:type="spellEnd"/>
          </w:p>
        </w:tc>
        <w:tc>
          <w:tcPr>
            <w:tcW w:w="8820" w:type="dxa"/>
            <w:gridSpan w:val="2"/>
          </w:tcPr>
          <w:p w:rsidR="00982DD8" w:rsidRPr="00864409" w:rsidRDefault="00982DD8">
            <w:pPr>
              <w:rPr>
                <w:rFonts w:ascii="Arial Narrow" w:hAnsi="Arial Narrow"/>
                <w:i/>
                <w:sz w:val="16"/>
                <w:szCs w:val="16"/>
              </w:rPr>
            </w:pPr>
            <w:r w:rsidRPr="00DC16BE">
              <w:rPr>
                <w:rFonts w:ascii="Arial Narrow" w:hAnsi="Arial Narrow"/>
                <w:b/>
                <w:sz w:val="18"/>
              </w:rPr>
              <w:t>Get started</w:t>
            </w:r>
            <w:r w:rsidR="00DC16BE" w:rsidRPr="00DC16BE">
              <w:rPr>
                <w:rFonts w:ascii="Arial Narrow" w:hAnsi="Arial Narrow"/>
                <w:b/>
                <w:sz w:val="18"/>
              </w:rPr>
              <w:t>/Drill/Do Now:</w:t>
            </w:r>
            <w:r w:rsidR="00DC16BE">
              <w:rPr>
                <w:rFonts w:ascii="Arial Narrow" w:hAnsi="Arial Narrow"/>
                <w:sz w:val="18"/>
              </w:rPr>
              <w:t xml:space="preserve"> </w:t>
            </w:r>
            <w:r w:rsidR="00DC16BE" w:rsidRPr="00864409">
              <w:rPr>
                <w:rFonts w:ascii="Arial Narrow" w:hAnsi="Arial Narrow"/>
                <w:i/>
                <w:sz w:val="16"/>
                <w:szCs w:val="16"/>
              </w:rPr>
              <w:t>(What meaningful activity will students complete as soon as they enter the classroom?)</w:t>
            </w:r>
          </w:p>
          <w:p w:rsidR="00982DD8" w:rsidRPr="00CF6637" w:rsidRDefault="00CA7C2B" w:rsidP="0015106F">
            <w:pPr>
              <w:tabs>
                <w:tab w:val="left" w:pos="284"/>
              </w:tabs>
            </w:pPr>
            <w:r>
              <w:rPr>
                <w:rFonts w:ascii="Arial Narrow" w:hAnsi="Arial Narrow"/>
                <w:b/>
                <w:sz w:val="18"/>
              </w:rPr>
              <w:t>Do now</w:t>
            </w:r>
            <w:r w:rsidR="00CF6637">
              <w:rPr>
                <w:rFonts w:ascii="Arial Narrow" w:hAnsi="Arial Narrow"/>
                <w:b/>
                <w:sz w:val="18"/>
              </w:rPr>
              <w:t>:</w:t>
            </w:r>
            <w:r w:rsidR="00CF6637">
              <w:t xml:space="preserve"> Te</w:t>
            </w:r>
            <w:r w:rsidR="00CF6637" w:rsidRPr="00D425EB">
              <w:rPr>
                <w:rFonts w:ascii="Arial Narrow" w:hAnsi="Arial Narrow"/>
                <w:bCs/>
                <w:sz w:val="18"/>
              </w:rPr>
              <w:t>a</w:t>
            </w:r>
            <w:r w:rsidR="00CF6637">
              <w:rPr>
                <w:rFonts w:ascii="Arial Narrow" w:hAnsi="Arial Narrow"/>
                <w:bCs/>
                <w:sz w:val="18"/>
              </w:rPr>
              <w:t>cher will post im</w:t>
            </w:r>
            <w:r w:rsidR="00CF6637" w:rsidRPr="00D425EB">
              <w:rPr>
                <w:rFonts w:ascii="Arial Narrow" w:hAnsi="Arial Narrow"/>
                <w:bCs/>
                <w:sz w:val="18"/>
              </w:rPr>
              <w:t>a</w:t>
            </w:r>
            <w:r w:rsidR="00CF6637">
              <w:rPr>
                <w:rFonts w:ascii="Arial Narrow" w:hAnsi="Arial Narrow"/>
                <w:bCs/>
                <w:sz w:val="18"/>
              </w:rPr>
              <w:t>ges of e</w:t>
            </w:r>
            <w:r w:rsidR="00CF6637" w:rsidRPr="00D425EB">
              <w:rPr>
                <w:rFonts w:ascii="Arial Narrow" w:hAnsi="Arial Narrow"/>
                <w:bCs/>
                <w:sz w:val="18"/>
              </w:rPr>
              <w:t>a</w:t>
            </w:r>
            <w:r w:rsidR="00CF6637">
              <w:rPr>
                <w:rFonts w:ascii="Arial Narrow" w:hAnsi="Arial Narrow"/>
                <w:bCs/>
                <w:sz w:val="18"/>
              </w:rPr>
              <w:t>ch of the b</w:t>
            </w:r>
            <w:r w:rsidR="00CF6637" w:rsidRPr="00D425EB">
              <w:rPr>
                <w:rFonts w:ascii="Arial Narrow" w:hAnsi="Arial Narrow"/>
                <w:bCs/>
                <w:sz w:val="18"/>
              </w:rPr>
              <w:t>a</w:t>
            </w:r>
            <w:r w:rsidR="00CF6637">
              <w:rPr>
                <w:rFonts w:ascii="Arial Narrow" w:hAnsi="Arial Narrow"/>
                <w:bCs/>
                <w:sz w:val="18"/>
              </w:rPr>
              <w:t>bies fe</w:t>
            </w:r>
            <w:r w:rsidR="00CF6637" w:rsidRPr="00D425EB">
              <w:rPr>
                <w:rFonts w:ascii="Arial Narrow" w:hAnsi="Arial Narrow"/>
                <w:bCs/>
                <w:sz w:val="18"/>
              </w:rPr>
              <w:t>a</w:t>
            </w:r>
            <w:r w:rsidR="00CF6637">
              <w:rPr>
                <w:rFonts w:ascii="Arial Narrow" w:hAnsi="Arial Narrow"/>
                <w:bCs/>
                <w:sz w:val="18"/>
              </w:rPr>
              <w:t xml:space="preserve">tured in the film </w:t>
            </w:r>
            <w:r w:rsidR="00CF6637" w:rsidRPr="00D425EB">
              <w:rPr>
                <w:rFonts w:ascii="Arial Narrow" w:hAnsi="Arial Narrow"/>
                <w:bCs/>
                <w:sz w:val="18"/>
              </w:rPr>
              <w:t>a</w:t>
            </w:r>
            <w:r w:rsidR="00CF6637">
              <w:rPr>
                <w:rFonts w:ascii="Arial Narrow" w:hAnsi="Arial Narrow"/>
                <w:bCs/>
                <w:sz w:val="18"/>
              </w:rPr>
              <w:t xml:space="preserve">nd </w:t>
            </w:r>
            <w:r w:rsidR="00CF6637" w:rsidRPr="00D425EB">
              <w:rPr>
                <w:rFonts w:ascii="Arial Narrow" w:hAnsi="Arial Narrow"/>
                <w:bCs/>
                <w:sz w:val="18"/>
              </w:rPr>
              <w:t>a</w:t>
            </w:r>
            <w:r w:rsidR="00CF6637">
              <w:rPr>
                <w:rFonts w:ascii="Arial Narrow" w:hAnsi="Arial Narrow"/>
                <w:bCs/>
                <w:sz w:val="18"/>
              </w:rPr>
              <w:t xml:space="preserve"> brief bio of e</w:t>
            </w:r>
            <w:r w:rsidR="00CF6637" w:rsidRPr="00D425EB">
              <w:rPr>
                <w:rFonts w:ascii="Arial Narrow" w:hAnsi="Arial Narrow"/>
                <w:bCs/>
                <w:sz w:val="18"/>
              </w:rPr>
              <w:t>a</w:t>
            </w:r>
            <w:r w:rsidR="00CF6637">
              <w:rPr>
                <w:rFonts w:ascii="Arial Narrow" w:hAnsi="Arial Narrow"/>
                <w:bCs/>
                <w:sz w:val="18"/>
              </w:rPr>
              <w:t>ch. Students will h</w:t>
            </w:r>
            <w:r w:rsidR="00CF6637" w:rsidRPr="00D425EB">
              <w:rPr>
                <w:rFonts w:ascii="Arial Narrow" w:hAnsi="Arial Narrow"/>
                <w:bCs/>
                <w:sz w:val="18"/>
              </w:rPr>
              <w:t>a</w:t>
            </w:r>
            <w:r w:rsidR="00CF6637">
              <w:rPr>
                <w:rFonts w:ascii="Arial Narrow" w:hAnsi="Arial Narrow"/>
                <w:bCs/>
                <w:sz w:val="18"/>
              </w:rPr>
              <w:t>ve 7 minutes to describe how they think e</w:t>
            </w:r>
            <w:r w:rsidR="00CF6637" w:rsidRPr="00D425EB">
              <w:rPr>
                <w:rFonts w:ascii="Arial Narrow" w:hAnsi="Arial Narrow"/>
                <w:bCs/>
                <w:sz w:val="18"/>
              </w:rPr>
              <w:t>a</w:t>
            </w:r>
            <w:r w:rsidR="00CF6637">
              <w:rPr>
                <w:rFonts w:ascii="Arial Narrow" w:hAnsi="Arial Narrow"/>
                <w:bCs/>
                <w:sz w:val="18"/>
              </w:rPr>
              <w:t>ch b</w:t>
            </w:r>
            <w:r w:rsidR="00CF6637" w:rsidRPr="00D425EB">
              <w:rPr>
                <w:rFonts w:ascii="Arial Narrow" w:hAnsi="Arial Narrow"/>
                <w:bCs/>
                <w:sz w:val="18"/>
              </w:rPr>
              <w:t>a</w:t>
            </w:r>
            <w:r w:rsidR="00CF6637">
              <w:rPr>
                <w:rFonts w:ascii="Arial Narrow" w:hAnsi="Arial Narrow"/>
                <w:bCs/>
                <w:sz w:val="18"/>
              </w:rPr>
              <w:t>by will develop in their journ</w:t>
            </w:r>
            <w:r w:rsidR="00CF6637" w:rsidRPr="00D425EB">
              <w:rPr>
                <w:rFonts w:ascii="Arial Narrow" w:hAnsi="Arial Narrow"/>
                <w:bCs/>
                <w:sz w:val="18"/>
              </w:rPr>
              <w:t>a</w:t>
            </w:r>
            <w:r w:rsidR="00CF6637">
              <w:rPr>
                <w:rFonts w:ascii="Arial Narrow" w:hAnsi="Arial Narrow"/>
                <w:bCs/>
                <w:sz w:val="18"/>
              </w:rPr>
              <w:t>ls</w:t>
            </w:r>
            <w:r w:rsidR="00CF6637" w:rsidRPr="00B455BC">
              <w:rPr>
                <w:rFonts w:ascii="Arial Narrow" w:hAnsi="Arial Narrow"/>
                <w:bCs/>
                <w:sz w:val="18"/>
              </w:rPr>
              <w:t xml:space="preserve">. </w:t>
            </w:r>
            <w:r w:rsidR="00B455BC" w:rsidRPr="00B455BC">
              <w:rPr>
                <w:rFonts w:ascii="Arial Narrow" w:hAnsi="Arial Narrow"/>
                <w:bCs/>
                <w:sz w:val="18"/>
              </w:rPr>
              <w:t>As students enter teacher will hand students number one-4, will serve to divide students up for their baby of focus during the film.</w:t>
            </w:r>
            <w:r w:rsidR="00B455BC">
              <w:rPr>
                <w:rFonts w:ascii="Arial Narrow" w:hAnsi="Arial Narrow"/>
                <w:b/>
                <w:bCs/>
                <w:sz w:val="18"/>
              </w:rPr>
              <w:t xml:space="preserve"> </w:t>
            </w:r>
          </w:p>
        </w:tc>
        <w:tc>
          <w:tcPr>
            <w:tcW w:w="1710" w:type="dxa"/>
          </w:tcPr>
          <w:p w:rsidR="009420A4" w:rsidRPr="001F65E6" w:rsidRDefault="0015106F" w:rsidP="0015106F">
            <w:pPr>
              <w:rPr>
                <w:rFonts w:ascii="Arial Narrow" w:hAnsi="Arial Narrow"/>
                <w:sz w:val="16"/>
                <w:szCs w:val="16"/>
              </w:rPr>
            </w:pPr>
            <w:r w:rsidRPr="0015106F">
              <w:rPr>
                <w:rFonts w:ascii="Arial Narrow" w:hAnsi="Arial Narrow"/>
                <w:bCs/>
                <w:sz w:val="18"/>
              </w:rPr>
              <w:t>A</w:t>
            </w:r>
            <w:r>
              <w:rPr>
                <w:rFonts w:ascii="Arial Narrow" w:hAnsi="Arial Narrow"/>
                <w:bCs/>
                <w:sz w:val="18"/>
              </w:rPr>
              <w:t>nticipa</w:t>
            </w:r>
            <w:r w:rsidRPr="0015106F">
              <w:rPr>
                <w:rFonts w:ascii="Arial Narrow" w:hAnsi="Arial Narrow"/>
                <w:bCs/>
                <w:sz w:val="18"/>
              </w:rPr>
              <w:t>t</w:t>
            </w:r>
            <w:r>
              <w:rPr>
                <w:rFonts w:ascii="Arial Narrow" w:hAnsi="Arial Narrow"/>
                <w:bCs/>
                <w:sz w:val="18"/>
              </w:rPr>
              <w:t xml:space="preserve">e in writing </w:t>
            </w:r>
          </w:p>
        </w:tc>
      </w:tr>
      <w:tr w:rsidR="00982DD8" w:rsidTr="0015106F">
        <w:tc>
          <w:tcPr>
            <w:tcW w:w="648" w:type="dxa"/>
            <w:vAlign w:val="center"/>
          </w:tcPr>
          <w:p w:rsidR="00982DD8" w:rsidRDefault="0015106F">
            <w:pPr>
              <w:jc w:val="center"/>
              <w:rPr>
                <w:rFonts w:ascii="Arial Narrow" w:hAnsi="Arial Narrow"/>
                <w:sz w:val="18"/>
              </w:rPr>
            </w:pPr>
            <w:r>
              <w:rPr>
                <w:rFonts w:ascii="Arial Narrow" w:hAnsi="Arial Narrow"/>
                <w:sz w:val="18"/>
              </w:rPr>
              <w:t xml:space="preserve">4 </w:t>
            </w:r>
            <w:proofErr w:type="spellStart"/>
            <w:r>
              <w:rPr>
                <w:rFonts w:ascii="Arial Narrow" w:hAnsi="Arial Narrow"/>
                <w:sz w:val="18"/>
              </w:rPr>
              <w:t>mins</w:t>
            </w:r>
            <w:proofErr w:type="spellEnd"/>
          </w:p>
        </w:tc>
        <w:tc>
          <w:tcPr>
            <w:tcW w:w="8820" w:type="dxa"/>
            <w:gridSpan w:val="2"/>
          </w:tcPr>
          <w:p w:rsidR="00982DD8" w:rsidRPr="00864409" w:rsidRDefault="00982DD8">
            <w:pPr>
              <w:rPr>
                <w:rFonts w:ascii="Arial Narrow" w:hAnsi="Arial Narrow"/>
                <w:i/>
                <w:sz w:val="16"/>
                <w:szCs w:val="16"/>
              </w:rPr>
            </w:pPr>
            <w:r w:rsidRPr="00DC16BE">
              <w:rPr>
                <w:rFonts w:ascii="Arial Narrow" w:hAnsi="Arial Narrow"/>
                <w:b/>
                <w:sz w:val="18"/>
              </w:rPr>
              <w:t>Engage</w:t>
            </w:r>
            <w:r w:rsidR="00DC16BE" w:rsidRPr="00DC16BE">
              <w:rPr>
                <w:rFonts w:ascii="Arial Narrow" w:hAnsi="Arial Narrow"/>
                <w:b/>
                <w:sz w:val="18"/>
              </w:rPr>
              <w:t>/Motivation</w:t>
            </w:r>
            <w:r w:rsidRPr="00DC16BE">
              <w:rPr>
                <w:rFonts w:ascii="Arial Narrow" w:hAnsi="Arial Narrow"/>
                <w:b/>
                <w:sz w:val="18"/>
              </w:rPr>
              <w:t>:</w:t>
            </w:r>
            <w:r w:rsidR="00DC16BE" w:rsidRPr="00864409">
              <w:rPr>
                <w:rFonts w:ascii="Arial Narrow" w:hAnsi="Arial Narrow"/>
                <w:sz w:val="18"/>
              </w:rPr>
              <w:t xml:space="preserve"> </w:t>
            </w:r>
            <w:r w:rsidR="00DC16BE" w:rsidRPr="00864409">
              <w:rPr>
                <w:rFonts w:ascii="Arial Narrow" w:hAnsi="Arial Narrow"/>
                <w:sz w:val="16"/>
                <w:szCs w:val="16"/>
              </w:rPr>
              <w:t>(</w:t>
            </w:r>
            <w:r w:rsidR="00DC16BE"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rsidR="00CA7C2B" w:rsidRPr="00CA7C2B" w:rsidRDefault="00CF6637" w:rsidP="00CA7C2B">
            <w:pPr>
              <w:tabs>
                <w:tab w:val="left" w:pos="1184"/>
              </w:tabs>
              <w:rPr>
                <w:rFonts w:ascii="Arial Narrow" w:hAnsi="Arial Narrow"/>
                <w:i/>
                <w:sz w:val="18"/>
              </w:rPr>
            </w:pPr>
            <w:r>
              <w:rPr>
                <w:rFonts w:ascii="Arial Narrow" w:hAnsi="Arial Narrow"/>
                <w:sz w:val="18"/>
              </w:rPr>
              <w:t>Te</w:t>
            </w:r>
            <w:r w:rsidRPr="00D425EB">
              <w:rPr>
                <w:rFonts w:ascii="Arial Narrow" w:hAnsi="Arial Narrow"/>
                <w:bCs/>
                <w:sz w:val="18"/>
              </w:rPr>
              <w:t>a</w:t>
            </w:r>
            <w:r>
              <w:rPr>
                <w:rFonts w:ascii="Arial Narrow" w:hAnsi="Arial Narrow"/>
                <w:bCs/>
                <w:sz w:val="18"/>
              </w:rPr>
              <w:t>cher will expl</w:t>
            </w:r>
            <w:r w:rsidRPr="00D425EB">
              <w:rPr>
                <w:rFonts w:ascii="Arial Narrow" w:hAnsi="Arial Narrow"/>
                <w:bCs/>
                <w:sz w:val="18"/>
              </w:rPr>
              <w:t>a</w:t>
            </w:r>
            <w:r>
              <w:rPr>
                <w:rFonts w:ascii="Arial Narrow" w:hAnsi="Arial Narrow"/>
                <w:bCs/>
                <w:sz w:val="18"/>
              </w:rPr>
              <w:t xml:space="preserve">in the </w:t>
            </w:r>
            <w:r w:rsidRPr="00D425EB">
              <w:rPr>
                <w:rFonts w:ascii="Arial Narrow" w:hAnsi="Arial Narrow"/>
                <w:bCs/>
                <w:sz w:val="18"/>
              </w:rPr>
              <w:t>a</w:t>
            </w:r>
            <w:r>
              <w:rPr>
                <w:rFonts w:ascii="Arial Narrow" w:hAnsi="Arial Narrow"/>
                <w:bCs/>
                <w:sz w:val="18"/>
              </w:rPr>
              <w:t>tt</w:t>
            </w:r>
            <w:r w:rsidRPr="00D425EB">
              <w:rPr>
                <w:rFonts w:ascii="Arial Narrow" w:hAnsi="Arial Narrow"/>
                <w:bCs/>
                <w:sz w:val="18"/>
              </w:rPr>
              <w:t>a</w:t>
            </w:r>
            <w:r>
              <w:rPr>
                <w:rFonts w:ascii="Arial Narrow" w:hAnsi="Arial Narrow"/>
                <w:bCs/>
                <w:sz w:val="18"/>
              </w:rPr>
              <w:t xml:space="preserve">ched film viewing guide </w:t>
            </w:r>
            <w:r w:rsidRPr="00D425EB">
              <w:rPr>
                <w:rFonts w:ascii="Arial Narrow" w:hAnsi="Arial Narrow"/>
                <w:bCs/>
                <w:sz w:val="18"/>
              </w:rPr>
              <w:t>a</w:t>
            </w:r>
            <w:r>
              <w:rPr>
                <w:rFonts w:ascii="Arial Narrow" w:hAnsi="Arial Narrow"/>
                <w:bCs/>
                <w:sz w:val="18"/>
              </w:rPr>
              <w:t>nd h</w:t>
            </w:r>
            <w:r w:rsidRPr="00D425EB">
              <w:rPr>
                <w:rFonts w:ascii="Arial Narrow" w:hAnsi="Arial Narrow"/>
                <w:bCs/>
                <w:sz w:val="18"/>
              </w:rPr>
              <w:t>a</w:t>
            </w:r>
            <w:r>
              <w:rPr>
                <w:rFonts w:ascii="Arial Narrow" w:hAnsi="Arial Narrow"/>
                <w:bCs/>
                <w:sz w:val="18"/>
              </w:rPr>
              <w:t>ve students sh</w:t>
            </w:r>
            <w:r w:rsidRPr="00D425EB">
              <w:rPr>
                <w:rFonts w:ascii="Arial Narrow" w:hAnsi="Arial Narrow"/>
                <w:bCs/>
                <w:sz w:val="18"/>
              </w:rPr>
              <w:t>a</w:t>
            </w:r>
            <w:r>
              <w:rPr>
                <w:rFonts w:ascii="Arial Narrow" w:hAnsi="Arial Narrow"/>
                <w:bCs/>
                <w:sz w:val="18"/>
              </w:rPr>
              <w:t xml:space="preserve">re predictions </w:t>
            </w:r>
            <w:r w:rsidRPr="00D425EB">
              <w:rPr>
                <w:rFonts w:ascii="Arial Narrow" w:hAnsi="Arial Narrow"/>
                <w:bCs/>
                <w:sz w:val="18"/>
              </w:rPr>
              <w:t>a</w:t>
            </w:r>
            <w:r>
              <w:rPr>
                <w:rFonts w:ascii="Arial Narrow" w:hAnsi="Arial Narrow"/>
                <w:bCs/>
                <w:sz w:val="18"/>
              </w:rPr>
              <w:t>bout the film. Students will then be broken into investig</w:t>
            </w:r>
            <w:r w:rsidRPr="00D425EB">
              <w:rPr>
                <w:rFonts w:ascii="Arial Narrow" w:hAnsi="Arial Narrow"/>
                <w:bCs/>
                <w:sz w:val="18"/>
              </w:rPr>
              <w:t>a</w:t>
            </w:r>
            <w:r>
              <w:rPr>
                <w:rFonts w:ascii="Arial Narrow" w:hAnsi="Arial Narrow"/>
                <w:bCs/>
                <w:sz w:val="18"/>
              </w:rPr>
              <w:t>tive te</w:t>
            </w:r>
            <w:r w:rsidRPr="00D425EB">
              <w:rPr>
                <w:rFonts w:ascii="Arial Narrow" w:hAnsi="Arial Narrow"/>
                <w:bCs/>
                <w:sz w:val="18"/>
              </w:rPr>
              <w:t>a</w:t>
            </w:r>
            <w:r>
              <w:rPr>
                <w:rFonts w:ascii="Arial Narrow" w:hAnsi="Arial Narrow"/>
                <w:bCs/>
                <w:sz w:val="18"/>
              </w:rPr>
              <w:t>ms for e</w:t>
            </w:r>
            <w:r w:rsidRPr="00D425EB">
              <w:rPr>
                <w:rFonts w:ascii="Arial Narrow" w:hAnsi="Arial Narrow"/>
                <w:bCs/>
                <w:sz w:val="18"/>
              </w:rPr>
              <w:t>a</w:t>
            </w:r>
            <w:r>
              <w:rPr>
                <w:rFonts w:ascii="Arial Narrow" w:hAnsi="Arial Narrow"/>
                <w:bCs/>
                <w:sz w:val="18"/>
              </w:rPr>
              <w:t>ch of the 4 b</w:t>
            </w:r>
            <w:r w:rsidRPr="00D425EB">
              <w:rPr>
                <w:rFonts w:ascii="Arial Narrow" w:hAnsi="Arial Narrow"/>
                <w:bCs/>
                <w:sz w:val="18"/>
              </w:rPr>
              <w:t>a</w:t>
            </w:r>
            <w:r>
              <w:rPr>
                <w:rFonts w:ascii="Arial Narrow" w:hAnsi="Arial Narrow"/>
                <w:bCs/>
                <w:sz w:val="18"/>
              </w:rPr>
              <w:t>bies fe</w:t>
            </w:r>
            <w:r w:rsidRPr="00D425EB">
              <w:rPr>
                <w:rFonts w:ascii="Arial Narrow" w:hAnsi="Arial Narrow"/>
                <w:bCs/>
                <w:sz w:val="18"/>
              </w:rPr>
              <w:t>a</w:t>
            </w:r>
            <w:r>
              <w:rPr>
                <w:rFonts w:ascii="Arial Narrow" w:hAnsi="Arial Narrow"/>
                <w:bCs/>
                <w:sz w:val="18"/>
              </w:rPr>
              <w:t>tured in the film; students will sit with these te</w:t>
            </w:r>
            <w:r w:rsidRPr="00D425EB">
              <w:rPr>
                <w:rFonts w:ascii="Arial Narrow" w:hAnsi="Arial Narrow"/>
                <w:bCs/>
                <w:sz w:val="18"/>
              </w:rPr>
              <w:t>a</w:t>
            </w:r>
            <w:r>
              <w:rPr>
                <w:rFonts w:ascii="Arial Narrow" w:hAnsi="Arial Narrow"/>
                <w:bCs/>
                <w:sz w:val="18"/>
              </w:rPr>
              <w:t xml:space="preserve">ms </w:t>
            </w:r>
            <w:r w:rsidRPr="00D425EB">
              <w:rPr>
                <w:rFonts w:ascii="Arial Narrow" w:hAnsi="Arial Narrow"/>
                <w:bCs/>
                <w:sz w:val="18"/>
              </w:rPr>
              <w:t>a</w:t>
            </w:r>
            <w:r>
              <w:rPr>
                <w:rFonts w:ascii="Arial Narrow" w:hAnsi="Arial Narrow"/>
                <w:bCs/>
                <w:sz w:val="18"/>
              </w:rPr>
              <w:t xml:space="preserve">nd work to </w:t>
            </w:r>
            <w:r w:rsidRPr="00D425EB">
              <w:rPr>
                <w:rFonts w:ascii="Arial Narrow" w:hAnsi="Arial Narrow"/>
                <w:bCs/>
                <w:sz w:val="18"/>
              </w:rPr>
              <w:t>a</w:t>
            </w:r>
            <w:r>
              <w:rPr>
                <w:rFonts w:ascii="Arial Narrow" w:hAnsi="Arial Narrow"/>
                <w:bCs/>
                <w:sz w:val="18"/>
              </w:rPr>
              <w:t xml:space="preserve">nswer the questions + discuss following the film. </w:t>
            </w:r>
          </w:p>
        </w:tc>
        <w:tc>
          <w:tcPr>
            <w:tcW w:w="1710" w:type="dxa"/>
          </w:tcPr>
          <w:p w:rsidR="00982DD8" w:rsidRPr="001F65E6" w:rsidRDefault="00B455BC">
            <w:pPr>
              <w:numPr>
                <w:ilvl w:val="0"/>
                <w:numId w:val="3"/>
              </w:numPr>
              <w:rPr>
                <w:rFonts w:ascii="Arial Narrow" w:hAnsi="Arial Narrow"/>
                <w:sz w:val="16"/>
                <w:szCs w:val="16"/>
              </w:rPr>
            </w:pPr>
            <w:r>
              <w:rPr>
                <w:rFonts w:ascii="Arial Narrow" w:hAnsi="Arial Narrow"/>
                <w:sz w:val="16"/>
                <w:szCs w:val="16"/>
              </w:rPr>
              <w:t>Discuss</w:t>
            </w: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tc>
      </w:tr>
      <w:tr w:rsidR="00DC16BE" w:rsidTr="0015106F">
        <w:trPr>
          <w:trHeight w:val="1007"/>
        </w:trPr>
        <w:tc>
          <w:tcPr>
            <w:tcW w:w="648" w:type="dxa"/>
            <w:vAlign w:val="center"/>
          </w:tcPr>
          <w:p w:rsidR="00DC16BE" w:rsidRDefault="00CF6637">
            <w:pPr>
              <w:jc w:val="center"/>
              <w:rPr>
                <w:rFonts w:ascii="Arial Narrow" w:hAnsi="Arial Narrow"/>
                <w:sz w:val="18"/>
              </w:rPr>
            </w:pPr>
            <w:r>
              <w:rPr>
                <w:rFonts w:ascii="Arial Narrow" w:hAnsi="Arial Narrow"/>
                <w:sz w:val="18"/>
              </w:rPr>
              <w:t>60-75</w:t>
            </w:r>
            <w:r w:rsidR="0015106F">
              <w:rPr>
                <w:rFonts w:ascii="Arial Narrow" w:hAnsi="Arial Narrow"/>
                <w:sz w:val="18"/>
              </w:rPr>
              <w:t xml:space="preserve"> </w:t>
            </w:r>
            <w:proofErr w:type="spellStart"/>
            <w:r w:rsidR="0015106F">
              <w:rPr>
                <w:rFonts w:ascii="Arial Narrow" w:hAnsi="Arial Narrow"/>
                <w:sz w:val="18"/>
              </w:rPr>
              <w:t>mins</w:t>
            </w:r>
            <w:proofErr w:type="spellEnd"/>
          </w:p>
        </w:tc>
        <w:tc>
          <w:tcPr>
            <w:tcW w:w="8820" w:type="dxa"/>
            <w:gridSpan w:val="2"/>
          </w:tcPr>
          <w:p w:rsidR="0015106F" w:rsidRDefault="00DC16BE" w:rsidP="00CF6637">
            <w:pPr>
              <w:rPr>
                <w:rFonts w:ascii="Arial Narrow" w:hAnsi="Arial Narrow"/>
                <w:sz w:val="18"/>
              </w:rPr>
            </w:pPr>
            <w:r w:rsidRPr="00DC16BE">
              <w:rPr>
                <w:rFonts w:ascii="Arial Narrow" w:hAnsi="Arial Narrow"/>
                <w:b/>
                <w:sz w:val="18"/>
              </w:rPr>
              <w:t>Explore/Explain:</w:t>
            </w:r>
            <w:r>
              <w:rPr>
                <w:rFonts w:ascii="Arial Narrow" w:hAnsi="Arial Narrow"/>
                <w:sz w:val="18"/>
              </w:rPr>
              <w:t xml:space="preserve"> </w:t>
            </w:r>
            <w:r w:rsidRPr="00864409">
              <w:rPr>
                <w:rFonts w:ascii="Arial Narrow" w:hAnsi="Arial Narrow"/>
                <w:i/>
                <w:sz w:val="16"/>
                <w:szCs w:val="16"/>
              </w:rPr>
              <w:t>(Explicit teaching/”I do”/modeling/teacher led</w:t>
            </w:r>
            <w:r w:rsidR="001F65E6">
              <w:rPr>
                <w:rFonts w:ascii="Arial Narrow" w:hAnsi="Arial Narrow"/>
                <w:i/>
                <w:sz w:val="16"/>
                <w:szCs w:val="16"/>
              </w:rPr>
              <w:t>.</w:t>
            </w:r>
            <w:r w:rsidRPr="00864409">
              <w:rPr>
                <w:rFonts w:ascii="Arial Narrow" w:hAnsi="Arial Narrow"/>
                <w:i/>
                <w:sz w:val="16"/>
                <w:szCs w:val="16"/>
              </w:rPr>
              <w:t>)</w:t>
            </w:r>
          </w:p>
          <w:p w:rsidR="00CF6637" w:rsidRPr="00CF6637" w:rsidRDefault="00CF6637" w:rsidP="00CF6637">
            <w:pPr>
              <w:rPr>
                <w:rFonts w:ascii="Arial Narrow" w:hAnsi="Arial Narrow"/>
                <w:sz w:val="18"/>
              </w:rPr>
            </w:pPr>
            <w:r>
              <w:rPr>
                <w:rFonts w:ascii="Arial Narrow" w:hAnsi="Arial Narrow"/>
                <w:sz w:val="18"/>
              </w:rPr>
              <w:t xml:space="preserve">Students </w:t>
            </w:r>
            <w:r w:rsidRPr="00D425EB">
              <w:rPr>
                <w:rFonts w:ascii="Arial Narrow" w:hAnsi="Arial Narrow"/>
                <w:bCs/>
                <w:sz w:val="18"/>
              </w:rPr>
              <w:t>a</w:t>
            </w:r>
            <w:r>
              <w:rPr>
                <w:rFonts w:ascii="Arial Narrow" w:hAnsi="Arial Narrow"/>
                <w:bCs/>
                <w:sz w:val="18"/>
              </w:rPr>
              <w:t>nd te</w:t>
            </w:r>
            <w:r w:rsidRPr="00D425EB">
              <w:rPr>
                <w:rFonts w:ascii="Arial Narrow" w:hAnsi="Arial Narrow"/>
                <w:bCs/>
                <w:sz w:val="18"/>
              </w:rPr>
              <w:t>a</w:t>
            </w:r>
            <w:r>
              <w:rPr>
                <w:rFonts w:ascii="Arial Narrow" w:hAnsi="Arial Narrow"/>
                <w:bCs/>
                <w:sz w:val="18"/>
              </w:rPr>
              <w:t>cher will w</w:t>
            </w:r>
            <w:r w:rsidRPr="00D425EB">
              <w:rPr>
                <w:rFonts w:ascii="Arial Narrow" w:hAnsi="Arial Narrow"/>
                <w:bCs/>
                <w:sz w:val="18"/>
              </w:rPr>
              <w:t>a</w:t>
            </w:r>
            <w:r>
              <w:rPr>
                <w:rFonts w:ascii="Arial Narrow" w:hAnsi="Arial Narrow"/>
                <w:bCs/>
                <w:sz w:val="18"/>
              </w:rPr>
              <w:t xml:space="preserve">tch </w:t>
            </w:r>
            <w:r w:rsidRPr="00D425EB">
              <w:rPr>
                <w:rFonts w:ascii="Arial Narrow" w:hAnsi="Arial Narrow"/>
                <w:bCs/>
                <w:sz w:val="18"/>
              </w:rPr>
              <w:t>a</w:t>
            </w:r>
            <w:r>
              <w:rPr>
                <w:rFonts w:ascii="Arial Narrow" w:hAnsi="Arial Narrow"/>
                <w:bCs/>
                <w:sz w:val="18"/>
              </w:rPr>
              <w:t>ccl</w:t>
            </w:r>
            <w:r w:rsidRPr="00D425EB">
              <w:rPr>
                <w:rFonts w:ascii="Arial Narrow" w:hAnsi="Arial Narrow"/>
                <w:bCs/>
                <w:sz w:val="18"/>
              </w:rPr>
              <w:t>a</w:t>
            </w:r>
            <w:r>
              <w:rPr>
                <w:rFonts w:ascii="Arial Narrow" w:hAnsi="Arial Narrow"/>
                <w:bCs/>
                <w:sz w:val="18"/>
              </w:rPr>
              <w:t>imed film “B</w:t>
            </w:r>
            <w:r w:rsidRPr="00D425EB">
              <w:rPr>
                <w:rFonts w:ascii="Arial Narrow" w:hAnsi="Arial Narrow"/>
                <w:bCs/>
                <w:sz w:val="18"/>
              </w:rPr>
              <w:t>a</w:t>
            </w:r>
            <w:r>
              <w:rPr>
                <w:rFonts w:ascii="Arial Narrow" w:hAnsi="Arial Narrow"/>
                <w:bCs/>
                <w:sz w:val="18"/>
              </w:rPr>
              <w:t xml:space="preserve">bies” </w:t>
            </w:r>
            <w:r w:rsidRPr="00D425EB">
              <w:rPr>
                <w:rFonts w:ascii="Arial Narrow" w:hAnsi="Arial Narrow"/>
                <w:bCs/>
                <w:sz w:val="18"/>
              </w:rPr>
              <w:t>a</w:t>
            </w:r>
            <w:r>
              <w:rPr>
                <w:rFonts w:ascii="Arial Narrow" w:hAnsi="Arial Narrow"/>
                <w:bCs/>
                <w:sz w:val="18"/>
              </w:rPr>
              <w:t xml:space="preserve">nd complete </w:t>
            </w:r>
            <w:r w:rsidRPr="00D425EB">
              <w:rPr>
                <w:rFonts w:ascii="Arial Narrow" w:hAnsi="Arial Narrow"/>
                <w:bCs/>
                <w:sz w:val="18"/>
              </w:rPr>
              <w:t>a</w:t>
            </w:r>
            <w:r>
              <w:rPr>
                <w:rFonts w:ascii="Arial Narrow" w:hAnsi="Arial Narrow"/>
                <w:bCs/>
                <w:sz w:val="18"/>
              </w:rPr>
              <w:t>tt</w:t>
            </w:r>
            <w:r w:rsidRPr="00D425EB">
              <w:rPr>
                <w:rFonts w:ascii="Arial Narrow" w:hAnsi="Arial Narrow"/>
                <w:bCs/>
                <w:sz w:val="18"/>
              </w:rPr>
              <w:t>a</w:t>
            </w:r>
            <w:r>
              <w:rPr>
                <w:rFonts w:ascii="Arial Narrow" w:hAnsi="Arial Narrow"/>
                <w:bCs/>
                <w:sz w:val="18"/>
              </w:rPr>
              <w:t>ched viewing guide. Instructor will p</w:t>
            </w:r>
            <w:r w:rsidRPr="00D425EB">
              <w:rPr>
                <w:rFonts w:ascii="Arial Narrow" w:hAnsi="Arial Narrow"/>
                <w:bCs/>
                <w:sz w:val="18"/>
              </w:rPr>
              <w:t>a</w:t>
            </w:r>
            <w:r>
              <w:rPr>
                <w:rFonts w:ascii="Arial Narrow" w:hAnsi="Arial Narrow"/>
                <w:bCs/>
                <w:sz w:val="18"/>
              </w:rPr>
              <w:t xml:space="preserve">use </w:t>
            </w:r>
            <w:r w:rsidRPr="00D425EB">
              <w:rPr>
                <w:rFonts w:ascii="Arial Narrow" w:hAnsi="Arial Narrow"/>
                <w:bCs/>
                <w:sz w:val="18"/>
              </w:rPr>
              <w:t>a</w:t>
            </w:r>
            <w:r>
              <w:rPr>
                <w:rFonts w:ascii="Arial Narrow" w:hAnsi="Arial Narrow"/>
                <w:bCs/>
                <w:sz w:val="18"/>
              </w:rPr>
              <w:t xml:space="preserve">t key moments for discussion. </w:t>
            </w:r>
          </w:p>
        </w:tc>
        <w:tc>
          <w:tcPr>
            <w:tcW w:w="1710" w:type="dxa"/>
          </w:tcPr>
          <w:p w:rsidR="00DC16BE" w:rsidRDefault="0015106F" w:rsidP="00CF6637">
            <w:pPr>
              <w:numPr>
                <w:ilvl w:val="0"/>
                <w:numId w:val="3"/>
              </w:numPr>
              <w:rPr>
                <w:rFonts w:ascii="Arial Narrow" w:hAnsi="Arial Narrow"/>
                <w:sz w:val="18"/>
              </w:rPr>
            </w:pPr>
            <w:r>
              <w:rPr>
                <w:rFonts w:ascii="Arial Narrow" w:hAnsi="Arial Narrow"/>
                <w:sz w:val="18"/>
              </w:rPr>
              <w:t>Video + notes</w:t>
            </w:r>
          </w:p>
        </w:tc>
      </w:tr>
      <w:tr w:rsidR="00982DD8" w:rsidTr="0015106F">
        <w:tc>
          <w:tcPr>
            <w:tcW w:w="648" w:type="dxa"/>
            <w:vAlign w:val="center"/>
          </w:tcPr>
          <w:p w:rsidR="00B455BC" w:rsidRDefault="00B455BC">
            <w:pPr>
              <w:jc w:val="center"/>
              <w:rPr>
                <w:rFonts w:ascii="Arial Narrow" w:hAnsi="Arial Narrow"/>
                <w:sz w:val="18"/>
              </w:rPr>
            </w:pPr>
            <w:r w:rsidRPr="00D425EB">
              <w:rPr>
                <w:rFonts w:ascii="Arial Narrow" w:hAnsi="Arial Narrow"/>
                <w:sz w:val="18"/>
              </w:rPr>
              <w:t>1</w:t>
            </w:r>
            <w:r>
              <w:rPr>
                <w:rFonts w:ascii="Arial Narrow" w:hAnsi="Arial Narrow"/>
                <w:sz w:val="18"/>
              </w:rPr>
              <w:t xml:space="preserve">0 </w:t>
            </w:r>
          </w:p>
          <w:p w:rsidR="00982DD8" w:rsidRDefault="00D425EB">
            <w:pPr>
              <w:jc w:val="center"/>
              <w:rPr>
                <w:rFonts w:ascii="Arial Narrow" w:hAnsi="Arial Narrow"/>
                <w:sz w:val="18"/>
              </w:rPr>
            </w:pPr>
            <w:proofErr w:type="spellStart"/>
            <w:r>
              <w:rPr>
                <w:rFonts w:ascii="Arial Narrow" w:hAnsi="Arial Narrow"/>
                <w:sz w:val="18"/>
              </w:rPr>
              <w:t>mins</w:t>
            </w:r>
            <w:proofErr w:type="spellEnd"/>
          </w:p>
        </w:tc>
        <w:tc>
          <w:tcPr>
            <w:tcW w:w="8820" w:type="dxa"/>
            <w:gridSpan w:val="2"/>
          </w:tcPr>
          <w:p w:rsidR="00982DD8" w:rsidRPr="00864409" w:rsidRDefault="00982DD8">
            <w:pPr>
              <w:rPr>
                <w:rFonts w:ascii="Arial Narrow" w:hAnsi="Arial Narrow"/>
                <w:b/>
                <w:sz w:val="18"/>
              </w:rPr>
            </w:pPr>
            <w:r w:rsidRPr="00864409">
              <w:rPr>
                <w:rFonts w:ascii="Arial Narrow" w:hAnsi="Arial Narrow"/>
                <w:b/>
                <w:sz w:val="18"/>
              </w:rPr>
              <w:t xml:space="preserve">Practice as </w:t>
            </w:r>
            <w:r w:rsidR="00864409" w:rsidRPr="00864409">
              <w:rPr>
                <w:rFonts w:ascii="Arial Narrow" w:hAnsi="Arial Narrow"/>
                <w:b/>
                <w:sz w:val="18"/>
              </w:rPr>
              <w:t>Pairs/</w:t>
            </w:r>
            <w:r w:rsidRPr="00864409">
              <w:rPr>
                <w:rFonts w:ascii="Arial Narrow" w:hAnsi="Arial Narrow"/>
                <w:b/>
                <w:sz w:val="18"/>
              </w:rPr>
              <w:t xml:space="preserve">Groups: </w:t>
            </w:r>
            <w:r w:rsidR="00864409">
              <w:rPr>
                <w:rFonts w:ascii="Arial Narrow" w:hAnsi="Arial Narrow"/>
                <w:b/>
                <w:sz w:val="18"/>
              </w:rPr>
              <w:t xml:space="preserve"> </w:t>
            </w:r>
            <w:r w:rsidR="00864409" w:rsidRPr="00864409">
              <w:rPr>
                <w:rFonts w:ascii="Arial Narrow" w:hAnsi="Arial Narrow"/>
                <w:i/>
                <w:sz w:val="16"/>
                <w:szCs w:val="16"/>
              </w:rPr>
              <w:t>(“You do”/teacher monitors and facilitates.)</w:t>
            </w:r>
          </w:p>
          <w:p w:rsidR="00D425EB" w:rsidRPr="00B455BC" w:rsidRDefault="00D425EB" w:rsidP="00D425EB">
            <w:pPr>
              <w:tabs>
                <w:tab w:val="left" w:pos="284"/>
              </w:tabs>
              <w:rPr>
                <w:rFonts w:ascii="Arial Narrow" w:hAnsi="Arial Narrow"/>
                <w:bCs/>
                <w:sz w:val="18"/>
              </w:rPr>
            </w:pPr>
            <w:r w:rsidRPr="00D425EB">
              <w:rPr>
                <w:rFonts w:ascii="Arial Narrow" w:hAnsi="Arial Narrow"/>
                <w:bCs/>
                <w:sz w:val="18"/>
              </w:rPr>
              <w:t>Teacher will set a purpose for the</w:t>
            </w:r>
            <w:r w:rsidR="00CF6637">
              <w:rPr>
                <w:rFonts w:ascii="Arial Narrow" w:hAnsi="Arial Narrow"/>
                <w:bCs/>
                <w:sz w:val="18"/>
              </w:rPr>
              <w:t xml:space="preserve"> discussion: use </w:t>
            </w:r>
            <w:r w:rsidR="00B455BC">
              <w:rPr>
                <w:rFonts w:ascii="Arial Narrow" w:hAnsi="Arial Narrow"/>
                <w:bCs/>
                <w:sz w:val="18"/>
              </w:rPr>
              <w:t>focus of your b</w:t>
            </w:r>
            <w:r w:rsidR="00B455BC" w:rsidRPr="00D425EB">
              <w:rPr>
                <w:rFonts w:ascii="Arial Narrow" w:hAnsi="Arial Narrow"/>
                <w:bCs/>
                <w:sz w:val="18"/>
              </w:rPr>
              <w:t>a</w:t>
            </w:r>
            <w:r w:rsidR="00B455BC">
              <w:rPr>
                <w:rFonts w:ascii="Arial Narrow" w:hAnsi="Arial Narrow"/>
                <w:bCs/>
                <w:sz w:val="18"/>
              </w:rPr>
              <w:t xml:space="preserve">by notes to </w:t>
            </w:r>
            <w:r w:rsidR="00B455BC" w:rsidRPr="00D425EB">
              <w:rPr>
                <w:rFonts w:ascii="Arial Narrow" w:hAnsi="Arial Narrow"/>
                <w:bCs/>
                <w:sz w:val="18"/>
              </w:rPr>
              <w:t>a</w:t>
            </w:r>
            <w:r w:rsidR="00B455BC">
              <w:rPr>
                <w:rFonts w:ascii="Arial Narrow" w:hAnsi="Arial Narrow"/>
                <w:bCs/>
                <w:sz w:val="18"/>
              </w:rPr>
              <w:t>nswer some of the bro</w:t>
            </w:r>
            <w:r w:rsidR="00B455BC" w:rsidRPr="00D425EB">
              <w:rPr>
                <w:rFonts w:ascii="Arial Narrow" w:hAnsi="Arial Narrow"/>
                <w:bCs/>
                <w:sz w:val="18"/>
              </w:rPr>
              <w:t>a</w:t>
            </w:r>
            <w:r w:rsidR="00B455BC">
              <w:rPr>
                <w:rFonts w:ascii="Arial Narrow" w:hAnsi="Arial Narrow"/>
                <w:bCs/>
                <w:sz w:val="18"/>
              </w:rPr>
              <w:t>der discussion questions in your group; be prep</w:t>
            </w:r>
            <w:r w:rsidR="00B455BC" w:rsidRPr="00D425EB">
              <w:rPr>
                <w:rFonts w:ascii="Arial Narrow" w:hAnsi="Arial Narrow"/>
                <w:bCs/>
                <w:sz w:val="18"/>
              </w:rPr>
              <w:t>a</w:t>
            </w:r>
            <w:r w:rsidR="00B455BC">
              <w:rPr>
                <w:rFonts w:ascii="Arial Narrow" w:hAnsi="Arial Narrow"/>
                <w:bCs/>
                <w:sz w:val="18"/>
              </w:rPr>
              <w:t>red to sh</w:t>
            </w:r>
            <w:r w:rsidR="00B455BC" w:rsidRPr="00D425EB">
              <w:rPr>
                <w:rFonts w:ascii="Arial Narrow" w:hAnsi="Arial Narrow"/>
                <w:bCs/>
                <w:sz w:val="18"/>
              </w:rPr>
              <w:t>a</w:t>
            </w:r>
            <w:r w:rsidR="00B455BC">
              <w:rPr>
                <w:rFonts w:ascii="Arial Narrow" w:hAnsi="Arial Narrow"/>
                <w:bCs/>
                <w:sz w:val="18"/>
              </w:rPr>
              <w:t>re with the cl</w:t>
            </w:r>
            <w:r w:rsidR="00B455BC" w:rsidRPr="00D425EB">
              <w:rPr>
                <w:rFonts w:ascii="Arial Narrow" w:hAnsi="Arial Narrow"/>
                <w:bCs/>
                <w:sz w:val="18"/>
              </w:rPr>
              <w:t>a</w:t>
            </w:r>
            <w:r w:rsidR="00B455BC">
              <w:rPr>
                <w:rFonts w:ascii="Arial Narrow" w:hAnsi="Arial Narrow"/>
                <w:bCs/>
                <w:sz w:val="18"/>
              </w:rPr>
              <w:t xml:space="preserve">ss. </w:t>
            </w:r>
          </w:p>
        </w:tc>
        <w:tc>
          <w:tcPr>
            <w:tcW w:w="1710" w:type="dxa"/>
          </w:tcPr>
          <w:p w:rsidR="00982DD8" w:rsidRPr="001F65E6" w:rsidRDefault="00B455BC">
            <w:pPr>
              <w:numPr>
                <w:ilvl w:val="0"/>
                <w:numId w:val="3"/>
              </w:numPr>
              <w:rPr>
                <w:rFonts w:ascii="Arial Narrow" w:hAnsi="Arial Narrow"/>
                <w:sz w:val="16"/>
                <w:szCs w:val="16"/>
              </w:rPr>
            </w:pPr>
            <w:r>
              <w:rPr>
                <w:rFonts w:ascii="Arial Narrow" w:hAnsi="Arial Narrow"/>
                <w:sz w:val="16"/>
                <w:szCs w:val="16"/>
              </w:rPr>
              <w:t>Guided discussion</w:t>
            </w:r>
          </w:p>
          <w:p w:rsidR="009420A4" w:rsidRPr="001F65E6" w:rsidRDefault="009420A4" w:rsidP="00D425EB">
            <w:pPr>
              <w:ind w:left="360"/>
              <w:rPr>
                <w:rFonts w:ascii="Arial Narrow" w:hAnsi="Arial Narrow"/>
                <w:sz w:val="16"/>
                <w:szCs w:val="16"/>
              </w:rPr>
            </w:pPr>
          </w:p>
        </w:tc>
      </w:tr>
      <w:tr w:rsidR="00982DD8" w:rsidTr="0015106F">
        <w:tc>
          <w:tcPr>
            <w:tcW w:w="648" w:type="dxa"/>
            <w:vAlign w:val="center"/>
          </w:tcPr>
          <w:p w:rsidR="00982DD8" w:rsidRDefault="00982DD8">
            <w:pPr>
              <w:jc w:val="center"/>
              <w:rPr>
                <w:rFonts w:ascii="Arial Narrow" w:hAnsi="Arial Narrow"/>
                <w:sz w:val="18"/>
              </w:rPr>
            </w:pPr>
          </w:p>
        </w:tc>
        <w:tc>
          <w:tcPr>
            <w:tcW w:w="8820" w:type="dxa"/>
            <w:gridSpan w:val="2"/>
          </w:tcPr>
          <w:p w:rsidR="00982DD8" w:rsidRPr="00864409" w:rsidRDefault="00982DD8">
            <w:pPr>
              <w:rPr>
                <w:rFonts w:ascii="Arial Narrow" w:hAnsi="Arial Narrow"/>
                <w:i/>
                <w:sz w:val="16"/>
                <w:szCs w:val="16"/>
              </w:rPr>
            </w:pPr>
            <w:r w:rsidRPr="00864409">
              <w:rPr>
                <w:rFonts w:ascii="Arial Narrow" w:hAnsi="Arial Narrow"/>
                <w:b/>
                <w:sz w:val="18"/>
              </w:rPr>
              <w:t>Evaluate Understanding</w:t>
            </w:r>
            <w:r w:rsidR="00864409" w:rsidRPr="00864409">
              <w:rPr>
                <w:rFonts w:ascii="Arial Narrow" w:hAnsi="Arial Narrow"/>
                <w:b/>
                <w:sz w:val="18"/>
              </w:rPr>
              <w:t>/Assessment</w:t>
            </w:r>
            <w:r w:rsidRPr="00864409">
              <w:rPr>
                <w:rFonts w:ascii="Arial Narrow" w:hAnsi="Arial Narrow"/>
                <w:b/>
                <w:sz w:val="18"/>
              </w:rPr>
              <w:t>:</w:t>
            </w:r>
            <w:r w:rsidR="00864409">
              <w:rPr>
                <w:rFonts w:ascii="Arial Narrow" w:hAnsi="Arial Narrow"/>
                <w:sz w:val="18"/>
              </w:rPr>
              <w:t xml:space="preserve"> </w:t>
            </w:r>
            <w:r w:rsidR="00864409" w:rsidRPr="00864409">
              <w:rPr>
                <w:rFonts w:ascii="Arial Narrow" w:hAnsi="Arial Narrow"/>
                <w:i/>
                <w:sz w:val="16"/>
                <w:szCs w:val="16"/>
              </w:rPr>
              <w:t>(How will I know if students have achieved today’s objective?)</w:t>
            </w:r>
            <w:r w:rsidRPr="00864409">
              <w:rPr>
                <w:rFonts w:ascii="Arial Narrow" w:hAnsi="Arial Narrow"/>
                <w:i/>
                <w:sz w:val="16"/>
                <w:szCs w:val="16"/>
              </w:rPr>
              <w:t xml:space="preserve"> </w:t>
            </w:r>
          </w:p>
          <w:p w:rsidR="0015106F" w:rsidRPr="0015106F" w:rsidRDefault="00B455BC" w:rsidP="00054137">
            <w:pPr>
              <w:tabs>
                <w:tab w:val="left" w:pos="284"/>
              </w:tabs>
              <w:rPr>
                <w:rFonts w:ascii="Arial Narrow" w:hAnsi="Arial Narrow"/>
                <w:sz w:val="18"/>
              </w:rPr>
            </w:pPr>
            <w:r>
              <w:rPr>
                <w:rFonts w:ascii="Arial Narrow" w:hAnsi="Arial Narrow"/>
                <w:sz w:val="18"/>
              </w:rPr>
              <w:t>Further discussion ev</w:t>
            </w:r>
            <w:r>
              <w:rPr>
                <w:rFonts w:ascii="Arial Narrow" w:hAnsi="Arial Narrow"/>
                <w:b/>
                <w:bCs/>
                <w:sz w:val="18"/>
              </w:rPr>
              <w:t xml:space="preserve">aluation on Monday at the beginning of class; also will collect homework on Monday to evaluate understanding. </w:t>
            </w:r>
            <w:r w:rsidR="0015106F">
              <w:rPr>
                <w:rFonts w:ascii="Arial Narrow" w:hAnsi="Arial Narrow"/>
                <w:bCs/>
                <w:sz w:val="18"/>
              </w:rPr>
              <w:t xml:space="preserve"> </w:t>
            </w:r>
          </w:p>
        </w:tc>
        <w:tc>
          <w:tcPr>
            <w:tcW w:w="1710" w:type="dxa"/>
          </w:tcPr>
          <w:p w:rsidR="009420A4" w:rsidRPr="001F65E6" w:rsidRDefault="00B455BC" w:rsidP="0015106F">
            <w:pPr>
              <w:numPr>
                <w:ilvl w:val="0"/>
                <w:numId w:val="3"/>
              </w:numPr>
              <w:rPr>
                <w:rFonts w:ascii="Arial Narrow" w:hAnsi="Arial Narrow"/>
                <w:sz w:val="16"/>
                <w:szCs w:val="16"/>
              </w:rPr>
            </w:pPr>
            <w:r>
              <w:rPr>
                <w:rFonts w:ascii="Arial Narrow" w:hAnsi="Arial Narrow"/>
                <w:sz w:val="16"/>
                <w:szCs w:val="16"/>
              </w:rPr>
              <w:t>Discuss (Mon) + returned HW</w:t>
            </w:r>
          </w:p>
        </w:tc>
      </w:tr>
      <w:tr w:rsidR="00982DD8" w:rsidTr="0015106F">
        <w:tc>
          <w:tcPr>
            <w:tcW w:w="648" w:type="dxa"/>
            <w:vAlign w:val="center"/>
          </w:tcPr>
          <w:p w:rsidR="00982DD8" w:rsidRDefault="00B455BC" w:rsidP="003A4D15">
            <w:pPr>
              <w:jc w:val="center"/>
              <w:rPr>
                <w:rFonts w:ascii="Arial Narrow" w:hAnsi="Arial Narrow"/>
                <w:sz w:val="18"/>
              </w:rPr>
            </w:pPr>
            <w:r>
              <w:rPr>
                <w:rFonts w:ascii="Arial Narrow" w:hAnsi="Arial Narrow"/>
                <w:sz w:val="18"/>
              </w:rPr>
              <w:t xml:space="preserve">3 </w:t>
            </w:r>
            <w:proofErr w:type="spellStart"/>
            <w:r w:rsidR="0015106F">
              <w:rPr>
                <w:rFonts w:ascii="Arial Narrow" w:hAnsi="Arial Narrow"/>
                <w:sz w:val="18"/>
              </w:rPr>
              <w:t>mins</w:t>
            </w:r>
            <w:proofErr w:type="spellEnd"/>
          </w:p>
        </w:tc>
        <w:tc>
          <w:tcPr>
            <w:tcW w:w="8820" w:type="dxa"/>
            <w:gridSpan w:val="2"/>
          </w:tcPr>
          <w:p w:rsidR="00982DD8" w:rsidRPr="00864409" w:rsidRDefault="00982DD8">
            <w:pPr>
              <w:rPr>
                <w:rFonts w:ascii="Arial Narrow" w:hAnsi="Arial Narrow"/>
                <w:i/>
                <w:sz w:val="16"/>
                <w:szCs w:val="16"/>
              </w:rPr>
            </w:pPr>
            <w:r w:rsidRPr="00864409">
              <w:rPr>
                <w:rFonts w:ascii="Arial Narrow" w:hAnsi="Arial Narrow"/>
                <w:b/>
                <w:sz w:val="18"/>
              </w:rPr>
              <w:t>Closing Activities</w:t>
            </w:r>
            <w:r w:rsidR="00864409" w:rsidRPr="00864409">
              <w:rPr>
                <w:rFonts w:ascii="Arial Narrow" w:hAnsi="Arial Narrow"/>
                <w:b/>
                <w:sz w:val="18"/>
              </w:rPr>
              <w:t>/Summary</w:t>
            </w:r>
            <w:r w:rsidRPr="00864409">
              <w:rPr>
                <w:rFonts w:ascii="Arial Narrow" w:hAnsi="Arial Narrow"/>
                <w:b/>
                <w:sz w:val="18"/>
              </w:rPr>
              <w:t>:</w:t>
            </w:r>
            <w:r w:rsidR="00864409">
              <w:rPr>
                <w:rFonts w:ascii="Arial Narrow" w:hAnsi="Arial Narrow"/>
                <w:sz w:val="18"/>
              </w:rPr>
              <w:t xml:space="preserve"> </w:t>
            </w:r>
            <w:r w:rsidR="00864409" w:rsidRPr="00864409">
              <w:rPr>
                <w:rFonts w:ascii="Arial Narrow" w:hAnsi="Arial Narrow"/>
                <w:i/>
                <w:sz w:val="16"/>
                <w:szCs w:val="16"/>
              </w:rPr>
              <w:t>(How will I tie up loose ends, reinforce the objective and connect the lesson to the unit?)</w:t>
            </w:r>
            <w:r w:rsidRPr="00864409">
              <w:rPr>
                <w:rFonts w:ascii="Arial Narrow" w:hAnsi="Arial Narrow"/>
                <w:i/>
                <w:sz w:val="16"/>
                <w:szCs w:val="16"/>
              </w:rPr>
              <w:t xml:space="preserve"> </w:t>
            </w:r>
          </w:p>
          <w:p w:rsidR="00982DD8" w:rsidRDefault="0015106F" w:rsidP="00054137">
            <w:pPr>
              <w:tabs>
                <w:tab w:val="left" w:pos="284"/>
              </w:tabs>
              <w:rPr>
                <w:rFonts w:ascii="Arial Narrow" w:hAnsi="Arial Narrow"/>
                <w:sz w:val="18"/>
              </w:rPr>
            </w:pPr>
            <w:r>
              <w:rPr>
                <w:rFonts w:ascii="Arial Narrow" w:hAnsi="Arial Narrow"/>
                <w:b/>
                <w:bCs/>
                <w:sz w:val="18"/>
              </w:rPr>
              <w:t>Why it matters ball toss</w:t>
            </w:r>
            <w:r w:rsidR="00B455BC">
              <w:rPr>
                <w:rFonts w:ascii="Arial Narrow" w:hAnsi="Arial Narrow"/>
                <w:b/>
                <w:bCs/>
                <w:sz w:val="18"/>
              </w:rPr>
              <w:t xml:space="preserve"> + review homework (choose 4 of discussion questions to answer over the weekend)</w:t>
            </w:r>
          </w:p>
        </w:tc>
        <w:tc>
          <w:tcPr>
            <w:tcW w:w="1710" w:type="dxa"/>
          </w:tcPr>
          <w:p w:rsidR="00982DD8" w:rsidRPr="001F65E6" w:rsidRDefault="0015106F" w:rsidP="009420A4">
            <w:pPr>
              <w:numPr>
                <w:ilvl w:val="0"/>
                <w:numId w:val="3"/>
              </w:numPr>
              <w:rPr>
                <w:rFonts w:ascii="Arial Narrow" w:hAnsi="Arial Narrow"/>
                <w:sz w:val="16"/>
                <w:szCs w:val="16"/>
              </w:rPr>
            </w:pPr>
            <w:r>
              <w:rPr>
                <w:rFonts w:ascii="Arial Narrow" w:hAnsi="Arial Narrow"/>
                <w:sz w:val="16"/>
                <w:szCs w:val="16"/>
              </w:rPr>
              <w:t>Other: film clip</w:t>
            </w:r>
          </w:p>
          <w:p w:rsidR="009420A4" w:rsidRPr="001F65E6" w:rsidRDefault="009420A4" w:rsidP="009420A4">
            <w:pPr>
              <w:ind w:left="360"/>
              <w:rPr>
                <w:rFonts w:ascii="Arial Narrow" w:hAnsi="Arial Narrow"/>
                <w:sz w:val="16"/>
                <w:szCs w:val="16"/>
              </w:rPr>
            </w:pPr>
          </w:p>
        </w:tc>
      </w:tr>
      <w:tr w:rsidR="00982DD8" w:rsidTr="0015106F">
        <w:tc>
          <w:tcPr>
            <w:tcW w:w="648" w:type="dxa"/>
            <w:vAlign w:val="center"/>
          </w:tcPr>
          <w:p w:rsidR="00982DD8" w:rsidRDefault="00982DD8">
            <w:pPr>
              <w:jc w:val="center"/>
              <w:rPr>
                <w:rFonts w:ascii="Arial Narrow" w:hAnsi="Arial Narrow"/>
                <w:sz w:val="18"/>
              </w:rPr>
            </w:pPr>
          </w:p>
        </w:tc>
        <w:tc>
          <w:tcPr>
            <w:tcW w:w="8820" w:type="dxa"/>
            <w:gridSpan w:val="2"/>
          </w:tcPr>
          <w:p w:rsidR="00982DD8" w:rsidRPr="009420A4" w:rsidRDefault="00982DD8">
            <w:pPr>
              <w:rPr>
                <w:rFonts w:ascii="Arial Narrow" w:hAnsi="Arial Narrow"/>
                <w:i/>
                <w:sz w:val="16"/>
                <w:szCs w:val="16"/>
              </w:rPr>
            </w:pPr>
            <w:r w:rsidRPr="009420A4">
              <w:rPr>
                <w:rFonts w:ascii="Arial Narrow" w:hAnsi="Arial Narrow"/>
                <w:b/>
                <w:sz w:val="18"/>
              </w:rPr>
              <w:t>Enrichment/Extension/</w:t>
            </w:r>
            <w:proofErr w:type="spellStart"/>
            <w:r w:rsidRPr="009420A4">
              <w:rPr>
                <w:rFonts w:ascii="Arial Narrow" w:hAnsi="Arial Narrow"/>
                <w:b/>
                <w:sz w:val="18"/>
              </w:rPr>
              <w:t>Reteaching</w:t>
            </w:r>
            <w:proofErr w:type="spellEnd"/>
            <w:r w:rsidRPr="009420A4">
              <w:rPr>
                <w:rFonts w:ascii="Arial Narrow" w:hAnsi="Arial Narrow"/>
                <w:b/>
                <w:sz w:val="18"/>
              </w:rPr>
              <w:t xml:space="preserve">/Accommodations: </w:t>
            </w:r>
            <w:r w:rsidR="009420A4">
              <w:rPr>
                <w:rFonts w:ascii="Arial Narrow" w:hAnsi="Arial Narrow"/>
                <w:i/>
                <w:sz w:val="16"/>
                <w:szCs w:val="16"/>
              </w:rPr>
              <w:t xml:space="preserve">(How will my lesson </w:t>
            </w:r>
            <w:r w:rsidR="009420A4" w:rsidRPr="009420A4">
              <w:rPr>
                <w:rFonts w:ascii="Arial Narrow" w:hAnsi="Arial Narrow"/>
                <w:i/>
                <w:sz w:val="16"/>
                <w:szCs w:val="16"/>
              </w:rPr>
              <w:t>satisfy the needs of all learners?)</w:t>
            </w:r>
          </w:p>
          <w:p w:rsidR="00982DD8" w:rsidRDefault="0015106F" w:rsidP="0015106F">
            <w:pPr>
              <w:tabs>
                <w:tab w:val="left" w:pos="284"/>
              </w:tabs>
              <w:rPr>
                <w:rFonts w:ascii="Arial Narrow" w:hAnsi="Arial Narrow"/>
                <w:sz w:val="18"/>
              </w:rPr>
            </w:pPr>
            <w:r>
              <w:rPr>
                <w:rFonts w:ascii="Arial Narrow" w:hAnsi="Arial Narrow"/>
                <w:sz w:val="18"/>
              </w:rPr>
              <w:t>Homework: C</w:t>
            </w:r>
            <w:r w:rsidRPr="00D425EB">
              <w:rPr>
                <w:rFonts w:ascii="Arial Narrow" w:hAnsi="Arial Narrow"/>
                <w:bCs/>
                <w:sz w:val="18"/>
              </w:rPr>
              <w:t>a</w:t>
            </w:r>
            <w:r>
              <w:rPr>
                <w:rFonts w:ascii="Arial Narrow" w:hAnsi="Arial Narrow"/>
                <w:bCs/>
                <w:sz w:val="18"/>
              </w:rPr>
              <w:t>se study re</w:t>
            </w:r>
            <w:r w:rsidRPr="00D425EB">
              <w:rPr>
                <w:rFonts w:ascii="Arial Narrow" w:hAnsi="Arial Narrow"/>
                <w:bCs/>
                <w:sz w:val="18"/>
              </w:rPr>
              <w:t>a</w:t>
            </w:r>
            <w:r>
              <w:rPr>
                <w:rFonts w:ascii="Arial Narrow" w:hAnsi="Arial Narrow"/>
                <w:bCs/>
                <w:sz w:val="18"/>
              </w:rPr>
              <w:t>ding on Je</w:t>
            </w:r>
            <w:r w:rsidRPr="00D425EB">
              <w:rPr>
                <w:rFonts w:ascii="Arial Narrow" w:hAnsi="Arial Narrow"/>
                <w:bCs/>
                <w:sz w:val="18"/>
              </w:rPr>
              <w:t>a</w:t>
            </w:r>
            <w:r>
              <w:rPr>
                <w:rFonts w:ascii="Arial Narrow" w:hAnsi="Arial Narrow"/>
                <w:bCs/>
                <w:sz w:val="18"/>
              </w:rPr>
              <w:t xml:space="preserve">nie. </w:t>
            </w:r>
            <w:r w:rsidRPr="00D425EB">
              <w:rPr>
                <w:rFonts w:ascii="Arial Narrow" w:hAnsi="Arial Narrow"/>
                <w:bCs/>
                <w:sz w:val="18"/>
              </w:rPr>
              <w:t>A</w:t>
            </w:r>
            <w:r>
              <w:rPr>
                <w:rFonts w:ascii="Arial Narrow" w:hAnsi="Arial Narrow"/>
                <w:bCs/>
                <w:sz w:val="18"/>
              </w:rPr>
              <w:t>nswer questions in 2-3 complete sentences (te</w:t>
            </w:r>
            <w:r w:rsidRPr="00D425EB">
              <w:rPr>
                <w:rFonts w:ascii="Arial Narrow" w:hAnsi="Arial Narrow"/>
                <w:bCs/>
                <w:sz w:val="18"/>
              </w:rPr>
              <w:t>a</w:t>
            </w:r>
            <w:r>
              <w:rPr>
                <w:rFonts w:ascii="Arial Narrow" w:hAnsi="Arial Narrow"/>
                <w:bCs/>
                <w:sz w:val="18"/>
              </w:rPr>
              <w:t>cher will model wh</w:t>
            </w:r>
            <w:r w:rsidRPr="00D425EB">
              <w:rPr>
                <w:rFonts w:ascii="Arial Narrow" w:hAnsi="Arial Narrow"/>
                <w:bCs/>
                <w:sz w:val="18"/>
              </w:rPr>
              <w:t>a</w:t>
            </w:r>
            <w:r>
              <w:rPr>
                <w:rFonts w:ascii="Arial Narrow" w:hAnsi="Arial Narrow"/>
                <w:bCs/>
                <w:sz w:val="18"/>
              </w:rPr>
              <w:t>t this should look like + shouldn’t look like)</w:t>
            </w:r>
          </w:p>
        </w:tc>
        <w:tc>
          <w:tcPr>
            <w:tcW w:w="171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Review</w:t>
            </w:r>
          </w:p>
          <w:p w:rsidR="00982DD8" w:rsidRPr="001F65E6" w:rsidRDefault="00982DD8" w:rsidP="0015106F">
            <w:pPr>
              <w:ind w:left="360"/>
              <w:rPr>
                <w:rFonts w:ascii="Arial Narrow" w:hAnsi="Arial Narrow"/>
                <w:sz w:val="16"/>
                <w:szCs w:val="16"/>
              </w:rPr>
            </w:pPr>
          </w:p>
        </w:tc>
      </w:tr>
    </w:tbl>
    <w:p w:rsidR="00982DD8" w:rsidRDefault="00982DD8">
      <w:pPr>
        <w:rPr>
          <w:rFonts w:ascii="Arial Narrow" w:hAnsi="Arial Narrow"/>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Resources/Instructional Materials Needed:</w:t>
            </w:r>
            <w:r w:rsidR="009420A4">
              <w:rPr>
                <w:rFonts w:ascii="Arial Narrow" w:hAnsi="Arial Narrow"/>
                <w:b/>
                <w:sz w:val="18"/>
              </w:rPr>
              <w:t xml:space="preserve"> </w:t>
            </w:r>
            <w:r w:rsidR="009420A4" w:rsidRPr="009420A4">
              <w:rPr>
                <w:rFonts w:ascii="Arial Narrow" w:hAnsi="Arial Narrow"/>
                <w:i/>
                <w:sz w:val="16"/>
                <w:szCs w:val="16"/>
              </w:rPr>
              <w:t>(What do I need in order to teach the lesson?)</w:t>
            </w:r>
          </w:p>
          <w:p w:rsidR="003A4D15" w:rsidRDefault="00B455BC" w:rsidP="0015106F">
            <w:pPr>
              <w:rPr>
                <w:rFonts w:ascii="Arial Narrow" w:hAnsi="Arial Narrow"/>
                <w:sz w:val="18"/>
              </w:rPr>
            </w:pPr>
            <w:r>
              <w:rPr>
                <w:rFonts w:ascii="Arial Narrow" w:hAnsi="Arial Narrow"/>
                <w:bCs/>
                <w:sz w:val="18"/>
              </w:rPr>
              <w:t>Prepped video, spe</w:t>
            </w:r>
            <w:r>
              <w:rPr>
                <w:rFonts w:ascii="Arial Narrow" w:hAnsi="Arial Narrow"/>
                <w:b/>
                <w:bCs/>
                <w:sz w:val="18"/>
              </w:rPr>
              <w:t xml:space="preserve">akers, discussion guides, </w:t>
            </w:r>
            <w:proofErr w:type="spellStart"/>
            <w:r>
              <w:rPr>
                <w:rFonts w:ascii="Arial Narrow" w:hAnsi="Arial Narrow"/>
                <w:b/>
                <w:bCs/>
                <w:sz w:val="18"/>
              </w:rPr>
              <w:t>notecards</w:t>
            </w:r>
            <w:proofErr w:type="spellEnd"/>
            <w:r>
              <w:rPr>
                <w:rFonts w:ascii="Arial Narrow" w:hAnsi="Arial Narrow"/>
                <w:b/>
                <w:bCs/>
                <w:sz w:val="18"/>
              </w:rPr>
              <w:t xml:space="preserve"> to divide up groups, popcorn</w:t>
            </w:r>
          </w:p>
        </w:tc>
      </w:tr>
      <w:tr w:rsidR="00982DD8">
        <w:tc>
          <w:tcPr>
            <w:tcW w:w="10908" w:type="dxa"/>
          </w:tcPr>
          <w:p w:rsidR="00982DD8" w:rsidRPr="0015106F" w:rsidRDefault="00982DD8">
            <w:pPr>
              <w:rPr>
                <w:rFonts w:ascii="Arial Narrow" w:hAnsi="Arial Narrow"/>
                <w:b/>
                <w:sz w:val="18"/>
              </w:rPr>
            </w:pPr>
            <w:r w:rsidRPr="009420A4">
              <w:rPr>
                <w:rFonts w:ascii="Arial Narrow" w:hAnsi="Arial Narrow"/>
                <w:b/>
                <w:sz w:val="18"/>
              </w:rPr>
              <w:t>Notes</w:t>
            </w:r>
            <w:r w:rsidR="0015106F">
              <w:rPr>
                <w:rFonts w:ascii="Arial Narrow" w:hAnsi="Arial Narrow"/>
                <w:b/>
                <w:sz w:val="18"/>
              </w:rPr>
              <w:t>:</w:t>
            </w:r>
          </w:p>
          <w:p w:rsidR="00982DD8" w:rsidRDefault="00982DD8">
            <w:pPr>
              <w:rPr>
                <w:rFonts w:ascii="Arial Narrow" w:hAnsi="Arial Narrow"/>
                <w:sz w:val="18"/>
              </w:rPr>
            </w:pPr>
          </w:p>
        </w:tc>
      </w:tr>
    </w:tbl>
    <w:p w:rsidR="00982DD8" w:rsidRDefault="00982DD8">
      <w:pPr>
        <w:rPr>
          <w:rFonts w:ascii="Arial Narrow" w:hAnsi="Arial Narrow"/>
        </w:rPr>
      </w:pPr>
    </w:p>
    <w:p w:rsidR="00982DD8" w:rsidRDefault="00982DD8">
      <w:pPr>
        <w:pStyle w:val="Heading1"/>
        <w:rPr>
          <w:sz w:val="18"/>
        </w:rPr>
      </w:pPr>
      <w:r>
        <w:rPr>
          <w:sz w:val="18"/>
        </w:rPr>
        <w:t>Post-Lesson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Default="00982DD8">
            <w:pPr>
              <w:rPr>
                <w:rFonts w:ascii="Arial Narrow" w:hAnsi="Arial Narrow"/>
                <w:sz w:val="18"/>
              </w:rPr>
            </w:pPr>
            <w:r w:rsidRPr="009420A4">
              <w:rPr>
                <w:rFonts w:ascii="Arial Narrow" w:hAnsi="Arial Narrow"/>
                <w:b/>
                <w:sz w:val="18"/>
              </w:rPr>
              <w:t>Reflection:</w:t>
            </w:r>
            <w:r w:rsidR="009420A4">
              <w:rPr>
                <w:rFonts w:ascii="Arial Narrow" w:hAnsi="Arial Narrow"/>
                <w:b/>
                <w:sz w:val="18"/>
              </w:rPr>
              <w:t xml:space="preserve"> </w:t>
            </w:r>
          </w:p>
          <w:p w:rsidR="00982DD8" w:rsidRDefault="00982DD8">
            <w:pPr>
              <w:rPr>
                <w:rFonts w:ascii="Arial Narrow" w:hAnsi="Arial Narrow"/>
                <w:sz w:val="18"/>
              </w:rPr>
            </w:pPr>
          </w:p>
        </w:tc>
      </w:tr>
      <w:tr w:rsidR="00982DD8">
        <w:tc>
          <w:tcPr>
            <w:tcW w:w="10908" w:type="dxa"/>
          </w:tcPr>
          <w:p w:rsidR="00982DD8" w:rsidRPr="009420A4" w:rsidRDefault="00982DD8">
            <w:pPr>
              <w:rPr>
                <w:rFonts w:ascii="Arial Narrow" w:hAnsi="Arial Narrow"/>
                <w:b/>
                <w:sz w:val="18"/>
              </w:rPr>
            </w:pPr>
            <w:r w:rsidRPr="009420A4">
              <w:rPr>
                <w:rFonts w:ascii="Arial Narrow" w:hAnsi="Arial Narrow"/>
                <w:b/>
                <w:sz w:val="18"/>
              </w:rPr>
              <w:t>Next Steps:</w:t>
            </w:r>
            <w:r w:rsidR="009420A4" w:rsidRPr="009420A4">
              <w:rPr>
                <w:rFonts w:ascii="Arial Narrow" w:hAnsi="Arial Narrow"/>
                <w:i/>
                <w:sz w:val="16"/>
                <w:szCs w:val="16"/>
              </w:rPr>
              <w:t xml:space="preserve"> </w:t>
            </w:r>
          </w:p>
          <w:p w:rsidR="00982DD8" w:rsidRDefault="00982DD8">
            <w:pPr>
              <w:rPr>
                <w:rFonts w:ascii="Arial Narrow" w:hAnsi="Arial Narrow"/>
                <w:sz w:val="18"/>
              </w:rPr>
            </w:pPr>
          </w:p>
        </w:tc>
      </w:tr>
    </w:tbl>
    <w:p w:rsidR="00CF6637" w:rsidRDefault="00CF6637" w:rsidP="00CF6637">
      <w:pPr>
        <w:pStyle w:val="Pa1"/>
        <w:rPr>
          <w:rStyle w:val="A1"/>
          <w:b/>
          <w:bCs/>
        </w:rPr>
      </w:pPr>
    </w:p>
    <w:p w:rsidR="00CF6637" w:rsidRDefault="00CF6637" w:rsidP="00CF6637">
      <w:pPr>
        <w:pStyle w:val="Pa1"/>
        <w:rPr>
          <w:rStyle w:val="A1"/>
          <w:b/>
          <w:bCs/>
        </w:rPr>
      </w:pPr>
    </w:p>
    <w:p w:rsidR="00CF6637" w:rsidRDefault="00CF6637" w:rsidP="00CF6637">
      <w:pPr>
        <w:pStyle w:val="Pa1"/>
        <w:rPr>
          <w:rStyle w:val="A1"/>
          <w:b/>
          <w:bCs/>
        </w:rPr>
      </w:pPr>
    </w:p>
    <w:p w:rsidR="00CF6637" w:rsidRDefault="00CF6637" w:rsidP="00CF6637">
      <w:pPr>
        <w:pStyle w:val="Pa1"/>
        <w:rPr>
          <w:rStyle w:val="A1"/>
          <w:b/>
          <w:bCs/>
        </w:rPr>
      </w:pPr>
    </w:p>
    <w:p w:rsidR="00CF6637" w:rsidRDefault="00CF6637" w:rsidP="00CF6637">
      <w:pPr>
        <w:pStyle w:val="Pa1"/>
        <w:rPr>
          <w:rStyle w:val="A1"/>
          <w:b/>
          <w:bCs/>
        </w:rPr>
      </w:pPr>
    </w:p>
    <w:p w:rsidR="00CF6637" w:rsidRDefault="00CF6637" w:rsidP="00CF6637">
      <w:pPr>
        <w:pStyle w:val="Pa1"/>
        <w:rPr>
          <w:rStyle w:val="A1"/>
          <w:b/>
          <w:bCs/>
        </w:rPr>
      </w:pPr>
    </w:p>
    <w:p w:rsidR="00CF6637" w:rsidRDefault="00CF6637" w:rsidP="00CF6637">
      <w:pPr>
        <w:pStyle w:val="Pa1"/>
        <w:rPr>
          <w:rStyle w:val="A1"/>
          <w:b/>
          <w:bCs/>
        </w:rPr>
      </w:pPr>
    </w:p>
    <w:p w:rsidR="00CF6637" w:rsidRDefault="00CF6637" w:rsidP="00CF6637">
      <w:pPr>
        <w:pStyle w:val="Pa1"/>
        <w:rPr>
          <w:rStyle w:val="A1"/>
          <w:b/>
          <w:bCs/>
        </w:rPr>
      </w:pPr>
    </w:p>
    <w:p w:rsidR="00CF6637" w:rsidRDefault="00CF6637" w:rsidP="00CF6637">
      <w:pPr>
        <w:pStyle w:val="Pa1"/>
        <w:rPr>
          <w:rStyle w:val="A1"/>
          <w:b/>
          <w:bCs/>
        </w:rPr>
      </w:pPr>
    </w:p>
    <w:p w:rsidR="00CF6637" w:rsidRDefault="00CF6637" w:rsidP="00CF6637">
      <w:pPr>
        <w:pStyle w:val="Pa1"/>
        <w:rPr>
          <w:rStyle w:val="A1"/>
          <w:bCs/>
        </w:rPr>
      </w:pPr>
    </w:p>
    <w:p w:rsidR="00B455BC" w:rsidRDefault="00B455BC" w:rsidP="00B455BC"/>
    <w:p w:rsidR="0019746A" w:rsidRPr="0019746A" w:rsidRDefault="0019746A" w:rsidP="0019746A">
      <w:pPr>
        <w:rPr>
          <w:rFonts w:ascii="Arial" w:hAnsi="Arial" w:cs="Arial"/>
          <w:b/>
          <w:bCs/>
          <w:sz w:val="22"/>
          <w:szCs w:val="22"/>
        </w:rPr>
      </w:pPr>
      <w:r w:rsidRPr="0019746A">
        <w:rPr>
          <w:rFonts w:ascii="Arial" w:hAnsi="Arial" w:cs="Arial"/>
          <w:b/>
          <w:sz w:val="22"/>
          <w:szCs w:val="22"/>
        </w:rPr>
        <w:t>N</w:t>
      </w:r>
      <w:r w:rsidRPr="0019746A">
        <w:rPr>
          <w:rFonts w:ascii="Arial" w:hAnsi="Arial" w:cs="Arial"/>
          <w:b/>
          <w:bCs/>
          <w:sz w:val="22"/>
          <w:szCs w:val="22"/>
        </w:rPr>
        <w:t>a</w:t>
      </w:r>
      <w:r>
        <w:rPr>
          <w:rFonts w:ascii="Arial" w:hAnsi="Arial" w:cs="Arial"/>
          <w:b/>
          <w:bCs/>
          <w:sz w:val="22"/>
          <w:szCs w:val="22"/>
        </w:rPr>
        <w:t>me: ____________________</w:t>
      </w:r>
      <w:r w:rsidRPr="0019746A">
        <w:rPr>
          <w:rFonts w:ascii="Arial" w:hAnsi="Arial" w:cs="Arial"/>
          <w:b/>
          <w:bCs/>
          <w:sz w:val="22"/>
          <w:szCs w:val="22"/>
        </w:rPr>
        <w:t xml:space="preserve">     </w:t>
      </w:r>
      <w:r w:rsidRPr="0019746A">
        <w:rPr>
          <w:rStyle w:val="A4"/>
          <w:rFonts w:ascii="Arial" w:hAnsi="Arial" w:cs="Arial"/>
          <w:b/>
          <w:sz w:val="22"/>
          <w:szCs w:val="22"/>
        </w:rPr>
        <w:t>A</w:t>
      </w:r>
      <w:r w:rsidRPr="0019746A">
        <w:rPr>
          <w:rFonts w:ascii="Arial" w:hAnsi="Arial" w:cs="Arial"/>
          <w:b/>
          <w:bCs/>
          <w:sz w:val="22"/>
          <w:szCs w:val="22"/>
        </w:rPr>
        <w:t>ssigned baby: ________________________       Total Points</w:t>
      </w:r>
      <w:r>
        <w:rPr>
          <w:rFonts w:ascii="Arial" w:hAnsi="Arial" w:cs="Arial"/>
          <w:b/>
          <w:bCs/>
          <w:sz w:val="22"/>
          <w:szCs w:val="22"/>
        </w:rPr>
        <w:t>: _______</w:t>
      </w:r>
    </w:p>
    <w:p w:rsidR="00B455BC" w:rsidRPr="00B455BC" w:rsidRDefault="00B455BC" w:rsidP="00B455BC">
      <w:pPr>
        <w:jc w:val="center"/>
        <w:rPr>
          <w:rFonts w:ascii="Goudy Stout" w:hAnsi="Goudy Stout"/>
          <w:sz w:val="48"/>
          <w:szCs w:val="48"/>
        </w:rPr>
      </w:pPr>
      <w:r w:rsidRPr="00B455BC">
        <w:rPr>
          <w:rFonts w:ascii="Goudy Stout" w:hAnsi="Goudy Stout"/>
          <w:sz w:val="48"/>
          <w:szCs w:val="48"/>
        </w:rPr>
        <w:t>B</w:t>
      </w:r>
      <w:r w:rsidRPr="00B455BC">
        <w:rPr>
          <w:rFonts w:ascii="Goudy Stout" w:hAnsi="Goudy Stout"/>
          <w:b/>
          <w:bCs/>
          <w:sz w:val="48"/>
          <w:szCs w:val="48"/>
        </w:rPr>
        <w:t>abies Viewing Guide</w:t>
      </w:r>
    </w:p>
    <w:p w:rsidR="0019746A" w:rsidRPr="0019746A" w:rsidRDefault="0019746A" w:rsidP="00B455BC">
      <w:pPr>
        <w:rPr>
          <w:b/>
        </w:rPr>
      </w:pPr>
    </w:p>
    <w:p w:rsidR="0019746A" w:rsidRPr="0019746A" w:rsidRDefault="0019746A" w:rsidP="00B455BC">
      <w:pPr>
        <w:rPr>
          <w:rFonts w:ascii="Arial" w:hAnsi="Arial" w:cs="Arial"/>
          <w:b/>
          <w:bCs/>
        </w:rPr>
      </w:pPr>
      <w:r w:rsidRPr="0019746A">
        <w:rPr>
          <w:rFonts w:ascii="Arial" w:hAnsi="Arial" w:cs="Arial"/>
          <w:b/>
          <w:i/>
        </w:rPr>
        <w:t>During the film</w:t>
      </w:r>
      <w:r w:rsidRPr="0019746A">
        <w:rPr>
          <w:rFonts w:ascii="Arial" w:hAnsi="Arial" w:cs="Arial"/>
          <w:b/>
        </w:rPr>
        <w:t>, record observ</w:t>
      </w:r>
      <w:r w:rsidRPr="0019746A">
        <w:rPr>
          <w:rFonts w:ascii="Arial" w:hAnsi="Arial" w:cs="Arial"/>
          <w:b/>
          <w:bCs/>
        </w:rPr>
        <w:t xml:space="preserve">ations for your </w:t>
      </w:r>
      <w:r w:rsidRPr="0019746A">
        <w:rPr>
          <w:rFonts w:ascii="Arial" w:hAnsi="Arial" w:cs="Arial"/>
          <w:b/>
          <w:bCs/>
          <w:u w:val="single"/>
        </w:rPr>
        <w:t>assigned baby</w:t>
      </w:r>
      <w:r w:rsidRPr="0019746A">
        <w:rPr>
          <w:rFonts w:ascii="Arial" w:hAnsi="Arial" w:cs="Arial"/>
          <w:b/>
          <w:bCs/>
        </w:rPr>
        <w:t xml:space="preserve"> in the following areas of development.</w:t>
      </w:r>
    </w:p>
    <w:p w:rsidR="0019746A" w:rsidRPr="00B455BC" w:rsidRDefault="0019746A" w:rsidP="00B455BC"/>
    <w:tbl>
      <w:tblPr>
        <w:tblStyle w:val="TableGrid"/>
        <w:tblpPr w:leftFromText="180" w:rightFromText="180" w:vertAnchor="text" w:horzAnchor="margin" w:tblpY="74"/>
        <w:tblW w:w="0" w:type="auto"/>
        <w:tblLook w:val="04A0"/>
      </w:tblPr>
      <w:tblGrid>
        <w:gridCol w:w="5508"/>
        <w:gridCol w:w="5508"/>
      </w:tblGrid>
      <w:tr w:rsidR="00B455BC" w:rsidTr="00B455BC">
        <w:tc>
          <w:tcPr>
            <w:tcW w:w="5508" w:type="dxa"/>
          </w:tcPr>
          <w:p w:rsidR="00B455BC" w:rsidRPr="00B455BC" w:rsidRDefault="00B455BC" w:rsidP="00B455BC">
            <w:pPr>
              <w:rPr>
                <w:rFonts w:ascii="Arial" w:hAnsi="Arial" w:cs="Arial"/>
              </w:rPr>
            </w:pPr>
            <w:r w:rsidRPr="00B455BC">
              <w:rPr>
                <w:rFonts w:ascii="Arial" w:hAnsi="Arial" w:cs="Arial"/>
              </w:rPr>
              <w:t>Physic</w:t>
            </w:r>
            <w:r w:rsidRPr="00B455BC">
              <w:rPr>
                <w:rFonts w:ascii="Arial" w:hAnsi="Arial" w:cs="Arial"/>
                <w:bCs/>
              </w:rPr>
              <w:t>al Development (gross and fine motor skills)</w:t>
            </w:r>
          </w:p>
          <w:p w:rsidR="00B455BC" w:rsidRPr="00B455BC" w:rsidRDefault="00B455BC" w:rsidP="00B455BC">
            <w:pPr>
              <w:rPr>
                <w:rFonts w:ascii="Arial" w:hAnsi="Arial" w:cs="Arial"/>
              </w:rPr>
            </w:pPr>
          </w:p>
          <w:p w:rsidR="00B455BC" w:rsidRPr="00B455BC" w:rsidRDefault="00B455BC" w:rsidP="00B455BC">
            <w:pPr>
              <w:rPr>
                <w:rFonts w:ascii="Arial" w:hAnsi="Arial" w:cs="Arial"/>
              </w:rPr>
            </w:pPr>
          </w:p>
          <w:p w:rsidR="00B455BC" w:rsidRPr="00B455BC" w:rsidRDefault="00B455BC" w:rsidP="00B455BC">
            <w:pPr>
              <w:rPr>
                <w:rFonts w:ascii="Arial" w:hAnsi="Arial" w:cs="Arial"/>
              </w:rPr>
            </w:pPr>
          </w:p>
          <w:p w:rsidR="00B455BC" w:rsidRPr="00B455BC" w:rsidRDefault="00B455BC" w:rsidP="00B455BC">
            <w:pPr>
              <w:rPr>
                <w:rFonts w:ascii="Arial" w:hAnsi="Arial" w:cs="Arial"/>
              </w:rPr>
            </w:pPr>
          </w:p>
          <w:p w:rsidR="00B455BC" w:rsidRPr="00B455BC" w:rsidRDefault="00B455BC" w:rsidP="00B455BC">
            <w:pPr>
              <w:rPr>
                <w:rFonts w:ascii="Arial" w:hAnsi="Arial" w:cs="Arial"/>
              </w:rPr>
            </w:pPr>
          </w:p>
          <w:p w:rsidR="00B455BC" w:rsidRPr="00B455BC" w:rsidRDefault="00B455BC" w:rsidP="00B455BC">
            <w:pPr>
              <w:rPr>
                <w:rFonts w:ascii="Arial" w:hAnsi="Arial" w:cs="Arial"/>
              </w:rPr>
            </w:pPr>
          </w:p>
          <w:p w:rsidR="00B455BC" w:rsidRPr="00B455BC" w:rsidRDefault="00B455BC" w:rsidP="00B455BC">
            <w:pPr>
              <w:rPr>
                <w:rFonts w:ascii="Arial" w:hAnsi="Arial" w:cs="Arial"/>
              </w:rPr>
            </w:pPr>
          </w:p>
          <w:p w:rsidR="00B455BC" w:rsidRPr="00B455BC" w:rsidRDefault="00B455BC" w:rsidP="00B455BC">
            <w:pPr>
              <w:rPr>
                <w:rFonts w:ascii="Arial" w:hAnsi="Arial" w:cs="Arial"/>
              </w:rPr>
            </w:pPr>
          </w:p>
          <w:p w:rsidR="00B455BC" w:rsidRPr="00B455BC" w:rsidRDefault="00B455BC" w:rsidP="00B455BC">
            <w:pPr>
              <w:rPr>
                <w:rFonts w:ascii="Arial" w:hAnsi="Arial" w:cs="Arial"/>
              </w:rPr>
            </w:pPr>
          </w:p>
          <w:p w:rsidR="00B455BC" w:rsidRPr="00B455BC" w:rsidRDefault="00B455BC" w:rsidP="00B455BC">
            <w:pPr>
              <w:rPr>
                <w:rFonts w:ascii="Arial" w:hAnsi="Arial" w:cs="Arial"/>
              </w:rPr>
            </w:pPr>
          </w:p>
        </w:tc>
        <w:tc>
          <w:tcPr>
            <w:tcW w:w="5508" w:type="dxa"/>
          </w:tcPr>
          <w:p w:rsidR="00B455BC" w:rsidRPr="00B455BC" w:rsidRDefault="00B455BC" w:rsidP="00B455BC">
            <w:pPr>
              <w:rPr>
                <w:rFonts w:ascii="Arial" w:hAnsi="Arial" w:cs="Arial"/>
              </w:rPr>
            </w:pPr>
            <w:r w:rsidRPr="00B455BC">
              <w:rPr>
                <w:rFonts w:ascii="Arial" w:hAnsi="Arial" w:cs="Arial"/>
              </w:rPr>
              <w:t>L</w:t>
            </w:r>
            <w:r w:rsidRPr="00B455BC">
              <w:rPr>
                <w:rFonts w:ascii="Arial" w:hAnsi="Arial" w:cs="Arial"/>
                <w:bCs/>
              </w:rPr>
              <w:t>anguage development</w:t>
            </w:r>
          </w:p>
        </w:tc>
      </w:tr>
      <w:tr w:rsidR="00B455BC" w:rsidTr="00B455BC">
        <w:tc>
          <w:tcPr>
            <w:tcW w:w="5508" w:type="dxa"/>
          </w:tcPr>
          <w:p w:rsidR="00B455BC" w:rsidRPr="00B455BC" w:rsidRDefault="00B455BC" w:rsidP="00B455BC">
            <w:pPr>
              <w:rPr>
                <w:rFonts w:ascii="Arial" w:hAnsi="Arial" w:cs="Arial"/>
              </w:rPr>
            </w:pPr>
            <w:r w:rsidRPr="00B455BC">
              <w:rPr>
                <w:rFonts w:ascii="Arial" w:hAnsi="Arial" w:cs="Arial"/>
              </w:rPr>
              <w:t>Cultur</w:t>
            </w:r>
            <w:r w:rsidRPr="00B455BC">
              <w:rPr>
                <w:rFonts w:ascii="Arial" w:hAnsi="Arial" w:cs="Arial"/>
                <w:bCs/>
              </w:rPr>
              <w:t>al influences</w:t>
            </w:r>
          </w:p>
          <w:p w:rsidR="00B455BC" w:rsidRPr="00B455BC" w:rsidRDefault="00B455BC" w:rsidP="00B455BC">
            <w:pPr>
              <w:rPr>
                <w:rFonts w:ascii="Arial" w:hAnsi="Arial" w:cs="Arial"/>
              </w:rPr>
            </w:pPr>
          </w:p>
          <w:p w:rsidR="00B455BC" w:rsidRPr="00B455BC" w:rsidRDefault="00B455BC" w:rsidP="00B455BC">
            <w:pPr>
              <w:rPr>
                <w:rFonts w:ascii="Arial" w:hAnsi="Arial" w:cs="Arial"/>
              </w:rPr>
            </w:pPr>
          </w:p>
          <w:p w:rsidR="00B455BC" w:rsidRPr="00B455BC" w:rsidRDefault="00B455BC" w:rsidP="00B455BC">
            <w:pPr>
              <w:rPr>
                <w:rFonts w:ascii="Arial" w:hAnsi="Arial" w:cs="Arial"/>
              </w:rPr>
            </w:pPr>
          </w:p>
          <w:p w:rsidR="00B455BC" w:rsidRPr="00B455BC" w:rsidRDefault="00B455BC" w:rsidP="00B455BC">
            <w:pPr>
              <w:rPr>
                <w:rFonts w:ascii="Arial" w:hAnsi="Arial" w:cs="Arial"/>
              </w:rPr>
            </w:pPr>
          </w:p>
          <w:p w:rsidR="00B455BC" w:rsidRPr="00B455BC" w:rsidRDefault="00B455BC" w:rsidP="00B455BC">
            <w:pPr>
              <w:rPr>
                <w:rFonts w:ascii="Arial" w:hAnsi="Arial" w:cs="Arial"/>
              </w:rPr>
            </w:pPr>
          </w:p>
          <w:p w:rsidR="00B455BC" w:rsidRPr="00B455BC" w:rsidRDefault="00B455BC" w:rsidP="00B455BC">
            <w:pPr>
              <w:rPr>
                <w:rFonts w:ascii="Arial" w:hAnsi="Arial" w:cs="Arial"/>
              </w:rPr>
            </w:pPr>
          </w:p>
          <w:p w:rsidR="00B455BC" w:rsidRPr="00B455BC" w:rsidRDefault="00B455BC" w:rsidP="00B455BC">
            <w:pPr>
              <w:rPr>
                <w:rFonts w:ascii="Arial" w:hAnsi="Arial" w:cs="Arial"/>
              </w:rPr>
            </w:pPr>
          </w:p>
          <w:p w:rsidR="00B455BC" w:rsidRPr="00B455BC" w:rsidRDefault="00B455BC" w:rsidP="00B455BC">
            <w:pPr>
              <w:rPr>
                <w:rFonts w:ascii="Arial" w:hAnsi="Arial" w:cs="Arial"/>
              </w:rPr>
            </w:pPr>
          </w:p>
          <w:p w:rsidR="00B455BC" w:rsidRPr="00B455BC" w:rsidRDefault="00B455BC" w:rsidP="00B455BC">
            <w:pPr>
              <w:rPr>
                <w:rFonts w:ascii="Arial" w:hAnsi="Arial" w:cs="Arial"/>
              </w:rPr>
            </w:pPr>
          </w:p>
          <w:p w:rsidR="00B455BC" w:rsidRPr="00B455BC" w:rsidRDefault="00B455BC" w:rsidP="00B455BC">
            <w:pPr>
              <w:rPr>
                <w:rFonts w:ascii="Arial" w:hAnsi="Arial" w:cs="Arial"/>
              </w:rPr>
            </w:pPr>
          </w:p>
        </w:tc>
        <w:tc>
          <w:tcPr>
            <w:tcW w:w="5508" w:type="dxa"/>
          </w:tcPr>
          <w:p w:rsidR="00B455BC" w:rsidRPr="00B455BC" w:rsidRDefault="00B455BC" w:rsidP="00B455BC">
            <w:pPr>
              <w:rPr>
                <w:rFonts w:ascii="Arial" w:hAnsi="Arial" w:cs="Arial"/>
              </w:rPr>
            </w:pPr>
            <w:r w:rsidRPr="00B455BC">
              <w:rPr>
                <w:rFonts w:ascii="Arial" w:hAnsi="Arial" w:cs="Arial"/>
              </w:rPr>
              <w:t>Environment</w:t>
            </w:r>
            <w:r w:rsidRPr="00B455BC">
              <w:rPr>
                <w:rFonts w:ascii="Arial" w:hAnsi="Arial" w:cs="Arial"/>
                <w:bCs/>
              </w:rPr>
              <w:t>al stimulations</w:t>
            </w:r>
          </w:p>
        </w:tc>
      </w:tr>
    </w:tbl>
    <w:p w:rsidR="00CF6637" w:rsidRPr="00B455BC" w:rsidRDefault="00CF6637" w:rsidP="00CF6637">
      <w:pPr>
        <w:pStyle w:val="Pa1"/>
        <w:rPr>
          <w:rStyle w:val="A1"/>
          <w:b/>
          <w:bCs/>
          <w:sz w:val="24"/>
          <w:szCs w:val="24"/>
        </w:rPr>
      </w:pPr>
    </w:p>
    <w:p w:rsidR="00CF6637" w:rsidRPr="00B455BC" w:rsidRDefault="0019746A" w:rsidP="00CF6637">
      <w:pPr>
        <w:pStyle w:val="Pa1"/>
        <w:rPr>
          <w:rStyle w:val="A1"/>
          <w:rFonts w:ascii="Arial Narrow" w:hAnsi="Arial Narrow"/>
          <w:b/>
          <w:bCs/>
          <w:sz w:val="24"/>
          <w:szCs w:val="24"/>
        </w:rPr>
      </w:pPr>
      <w:r w:rsidRPr="0019746A">
        <w:rPr>
          <w:rStyle w:val="A4"/>
          <w:rFonts w:ascii="Arial Narrow" w:hAnsi="Arial Narrow"/>
          <w:b/>
          <w:i/>
          <w:sz w:val="24"/>
          <w:szCs w:val="24"/>
        </w:rPr>
        <w:t>After the film,</w:t>
      </w:r>
      <w:r>
        <w:rPr>
          <w:rStyle w:val="A4"/>
          <w:rFonts w:ascii="Arial Narrow" w:hAnsi="Arial Narrow"/>
          <w:sz w:val="24"/>
          <w:szCs w:val="24"/>
        </w:rPr>
        <w:t xml:space="preserve"> </w:t>
      </w:r>
      <w:r>
        <w:rPr>
          <w:rStyle w:val="A1"/>
          <w:rFonts w:ascii="Arial Narrow" w:hAnsi="Arial Narrow"/>
          <w:b/>
          <w:bCs/>
          <w:sz w:val="24"/>
          <w:szCs w:val="24"/>
        </w:rPr>
        <w:t>c</w:t>
      </w:r>
      <w:r w:rsidR="00B455BC" w:rsidRPr="00B455BC">
        <w:rPr>
          <w:rStyle w:val="A1"/>
          <w:rFonts w:ascii="Arial Narrow" w:hAnsi="Arial Narrow"/>
          <w:b/>
          <w:bCs/>
          <w:sz w:val="24"/>
          <w:szCs w:val="24"/>
        </w:rPr>
        <w:t xml:space="preserve">hoose 4 of the following questions to </w:t>
      </w:r>
      <w:r w:rsidR="00B455BC" w:rsidRPr="00B455BC">
        <w:rPr>
          <w:rFonts w:ascii="Arial Narrow" w:hAnsi="Arial Narrow"/>
          <w:b/>
          <w:bCs/>
        </w:rPr>
        <w:t xml:space="preserve">answer in a minimum of one paragraph each over the weekend (4 paragraphs total). Reminder: a paragraph is well developed and is at least 5 sentences long. </w:t>
      </w:r>
    </w:p>
    <w:p w:rsidR="00CF6637" w:rsidRPr="00B455BC" w:rsidRDefault="00CF6637" w:rsidP="00CF6637">
      <w:pPr>
        <w:rPr>
          <w:rFonts w:ascii="Arial Narrow" w:hAnsi="Arial Narrow"/>
        </w:rPr>
      </w:pPr>
    </w:p>
    <w:p w:rsidR="00CF6637" w:rsidRPr="0019746A" w:rsidRDefault="00CF6637" w:rsidP="00CF6637">
      <w:pPr>
        <w:pStyle w:val="Pa1"/>
        <w:numPr>
          <w:ilvl w:val="3"/>
          <w:numId w:val="12"/>
        </w:numPr>
        <w:ind w:left="360"/>
        <w:rPr>
          <w:rFonts w:ascii="Arial Narrow" w:hAnsi="Arial Narrow" w:cs="Myriad Pro"/>
          <w:color w:val="000000"/>
        </w:rPr>
      </w:pPr>
      <w:r w:rsidRPr="00B455BC">
        <w:rPr>
          <w:rStyle w:val="A4"/>
          <w:rFonts w:ascii="Arial Narrow" w:hAnsi="Arial Narrow"/>
          <w:sz w:val="24"/>
          <w:szCs w:val="24"/>
        </w:rPr>
        <w:t>What the filmmakers capture on film provides a unique perspective on the upbringing of each of the babies. While each story is unique, what are some universal themes that run through each child’s story?</w:t>
      </w:r>
    </w:p>
    <w:p w:rsidR="00CF6637" w:rsidRPr="0019746A" w:rsidRDefault="00CF6637" w:rsidP="00CF6637">
      <w:pPr>
        <w:pStyle w:val="Pa1"/>
        <w:numPr>
          <w:ilvl w:val="3"/>
          <w:numId w:val="12"/>
        </w:numPr>
        <w:ind w:left="360"/>
        <w:rPr>
          <w:rFonts w:ascii="Arial Narrow" w:hAnsi="Arial Narrow" w:cs="Myriad Pro"/>
          <w:color w:val="000000"/>
        </w:rPr>
      </w:pPr>
      <w:r w:rsidRPr="00B455BC">
        <w:rPr>
          <w:rStyle w:val="A4"/>
          <w:rFonts w:ascii="Arial Narrow" w:hAnsi="Arial Narrow"/>
          <w:sz w:val="24"/>
          <w:szCs w:val="24"/>
        </w:rPr>
        <w:t>In what way did this movie most impact you? What is the central theme you walked away with after viewing this film?</w:t>
      </w:r>
    </w:p>
    <w:p w:rsidR="00CF6637" w:rsidRPr="0019746A" w:rsidRDefault="00CF6637" w:rsidP="00CF6637">
      <w:pPr>
        <w:pStyle w:val="Pa1"/>
        <w:numPr>
          <w:ilvl w:val="3"/>
          <w:numId w:val="12"/>
        </w:numPr>
        <w:ind w:left="360"/>
        <w:rPr>
          <w:rFonts w:ascii="Arial Narrow" w:hAnsi="Arial Narrow" w:cs="Myriad Pro"/>
          <w:color w:val="000000"/>
        </w:rPr>
      </w:pPr>
      <w:r w:rsidRPr="00B455BC">
        <w:rPr>
          <w:rStyle w:val="A4"/>
          <w:rFonts w:ascii="Arial Narrow" w:hAnsi="Arial Narrow"/>
          <w:sz w:val="24"/>
          <w:szCs w:val="24"/>
        </w:rPr>
        <w:t xml:space="preserve">Different individuals might have different take </w:t>
      </w:r>
      <w:proofErr w:type="spellStart"/>
      <w:r w:rsidRPr="00B455BC">
        <w:rPr>
          <w:rStyle w:val="A4"/>
          <w:rFonts w:ascii="Arial Narrow" w:hAnsi="Arial Narrow"/>
          <w:sz w:val="24"/>
          <w:szCs w:val="24"/>
        </w:rPr>
        <w:t>aways</w:t>
      </w:r>
      <w:proofErr w:type="spellEnd"/>
      <w:r w:rsidRPr="00B455BC">
        <w:rPr>
          <w:rStyle w:val="A4"/>
          <w:rFonts w:ascii="Arial Narrow" w:hAnsi="Arial Narrow"/>
          <w:sz w:val="24"/>
          <w:szCs w:val="24"/>
        </w:rPr>
        <w:t xml:space="preserve"> from this film. Find someone with a different experience than you to discuss the film, (e.g. mothers and fathers or mothers and women without children discussing impressions from this film).</w:t>
      </w:r>
    </w:p>
    <w:p w:rsidR="00CF6637" w:rsidRPr="0019746A" w:rsidRDefault="00CF6637" w:rsidP="00CF6637">
      <w:pPr>
        <w:pStyle w:val="Pa1"/>
        <w:numPr>
          <w:ilvl w:val="3"/>
          <w:numId w:val="12"/>
        </w:numPr>
        <w:ind w:left="360"/>
        <w:rPr>
          <w:rFonts w:ascii="Arial Narrow" w:hAnsi="Arial Narrow" w:cs="Myriad Pro"/>
          <w:color w:val="000000"/>
        </w:rPr>
      </w:pPr>
      <w:r w:rsidRPr="00B455BC">
        <w:rPr>
          <w:rStyle w:val="A4"/>
          <w:rFonts w:ascii="Arial Narrow" w:hAnsi="Arial Narrow"/>
          <w:sz w:val="24"/>
          <w:szCs w:val="24"/>
        </w:rPr>
        <w:t>There are a multitude of different philosophies about raising children. After watching this film have your thoughts on how to raise children changed at all? How and why?</w:t>
      </w:r>
    </w:p>
    <w:p w:rsidR="00CF6637" w:rsidRPr="0019746A" w:rsidRDefault="00CF6637" w:rsidP="00CF6637">
      <w:pPr>
        <w:pStyle w:val="Pa1"/>
        <w:numPr>
          <w:ilvl w:val="3"/>
          <w:numId w:val="12"/>
        </w:numPr>
        <w:ind w:left="360"/>
        <w:rPr>
          <w:rFonts w:ascii="Arial Narrow" w:hAnsi="Arial Narrow" w:cs="Myriad Pro"/>
          <w:color w:val="000000"/>
        </w:rPr>
      </w:pPr>
      <w:r w:rsidRPr="00B455BC">
        <w:rPr>
          <w:rStyle w:val="A4"/>
          <w:rFonts w:ascii="Arial Narrow" w:hAnsi="Arial Narrow"/>
          <w:sz w:val="24"/>
          <w:szCs w:val="24"/>
        </w:rPr>
        <w:t>What impact did not inserting dialogue or subtitles have on your appreciation of the film? How would narrative have altered the film?</w:t>
      </w:r>
    </w:p>
    <w:p w:rsidR="00CF6637" w:rsidRPr="0019746A" w:rsidRDefault="00CF6637" w:rsidP="00CF6637">
      <w:pPr>
        <w:pStyle w:val="Pa1"/>
        <w:numPr>
          <w:ilvl w:val="3"/>
          <w:numId w:val="12"/>
        </w:numPr>
        <w:ind w:left="360"/>
        <w:rPr>
          <w:rFonts w:ascii="Arial Narrow" w:hAnsi="Arial Narrow" w:cs="Myriad Pro"/>
          <w:color w:val="000000"/>
        </w:rPr>
      </w:pPr>
      <w:r w:rsidRPr="00B455BC">
        <w:rPr>
          <w:rStyle w:val="A1"/>
          <w:rFonts w:ascii="Arial Narrow" w:hAnsi="Arial Narrow"/>
          <w:sz w:val="24"/>
          <w:szCs w:val="24"/>
        </w:rPr>
        <w:t xml:space="preserve">Beyond exploring the remarkable early stages of life for four babies, what did this movie help you explore and understand about all humans? </w:t>
      </w:r>
    </w:p>
    <w:p w:rsidR="00982DD8" w:rsidRPr="00B455BC" w:rsidRDefault="00CF6637" w:rsidP="00CF6637">
      <w:pPr>
        <w:pStyle w:val="ListParagraph"/>
        <w:numPr>
          <w:ilvl w:val="3"/>
          <w:numId w:val="12"/>
        </w:numPr>
        <w:ind w:left="360"/>
        <w:rPr>
          <w:rFonts w:ascii="Arial Narrow" w:hAnsi="Arial Narrow"/>
        </w:rPr>
      </w:pPr>
      <w:r w:rsidRPr="00B455BC">
        <w:rPr>
          <w:rStyle w:val="A4"/>
          <w:rFonts w:ascii="Arial Narrow" w:hAnsi="Arial Narrow"/>
          <w:sz w:val="24"/>
          <w:szCs w:val="24"/>
        </w:rPr>
        <w:t>Are there any additional cultures you would have liked to have had explored on film? Why?</w:t>
      </w:r>
    </w:p>
    <w:sectPr w:rsidR="00982DD8" w:rsidRPr="00B455BC" w:rsidSect="002C182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 Pro">
    <w:altName w:val="Myriad Pro"/>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A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oudy Stout">
    <w:panose1 w:val="0202090407030B020401"/>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6386C"/>
    <w:multiLevelType w:val="hybridMultilevel"/>
    <w:tmpl w:val="7D0C9714"/>
    <w:lvl w:ilvl="0" w:tplc="052017F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C70C8A"/>
    <w:multiLevelType w:val="hybridMultilevel"/>
    <w:tmpl w:val="0D06E418"/>
    <w:lvl w:ilvl="0" w:tplc="4D840FFC">
      <w:start w:val="1"/>
      <w:numFmt w:val="bullet"/>
      <w:lvlText w:val=""/>
      <w:lvlJc w:val="left"/>
      <w:pPr>
        <w:tabs>
          <w:tab w:val="num" w:pos="360"/>
        </w:tabs>
        <w:ind w:left="36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8E77006"/>
    <w:multiLevelType w:val="hybridMultilevel"/>
    <w:tmpl w:val="E1C25E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F64D10"/>
    <w:multiLevelType w:val="hybridMultilevel"/>
    <w:tmpl w:val="AD261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AA16821"/>
    <w:multiLevelType w:val="hybridMultilevel"/>
    <w:tmpl w:val="DB46C1D4"/>
    <w:lvl w:ilvl="0" w:tplc="1E18EB40">
      <w:start w:val="1"/>
      <w:numFmt w:val="decimal"/>
      <w:lvlText w:val="%1."/>
      <w:lvlJc w:val="left"/>
      <w:pPr>
        <w:ind w:left="720" w:hanging="360"/>
      </w:pPr>
      <w:rPr>
        <w:b/>
      </w:rPr>
    </w:lvl>
    <w:lvl w:ilvl="1" w:tplc="899A3A90">
      <w:numFmt w:val="bullet"/>
      <w:lvlText w:val="•"/>
      <w:lvlJc w:val="left"/>
      <w:pPr>
        <w:ind w:left="1440" w:hanging="360"/>
      </w:pPr>
      <w:rPr>
        <w:rFonts w:ascii="Myriad Pro" w:eastAsia="Times New Roman" w:hAnsi="Myriad Pro" w:cs="Myriad Pro"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5E00B2"/>
    <w:multiLevelType w:val="hybridMultilevel"/>
    <w:tmpl w:val="D2F21590"/>
    <w:lvl w:ilvl="0" w:tplc="4D840FFC">
      <w:start w:val="1"/>
      <w:numFmt w:val="bullet"/>
      <w:lvlText w:val=""/>
      <w:lvlJc w:val="left"/>
      <w:pPr>
        <w:tabs>
          <w:tab w:val="num" w:pos="1080"/>
        </w:tabs>
        <w:ind w:left="108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CCB3CDF"/>
    <w:multiLevelType w:val="hybridMultilevel"/>
    <w:tmpl w:val="D2F21590"/>
    <w:lvl w:ilvl="0" w:tplc="052017F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D9105FD"/>
    <w:multiLevelType w:val="hybridMultilevel"/>
    <w:tmpl w:val="DF0423B2"/>
    <w:lvl w:ilvl="0" w:tplc="1E18EB40">
      <w:start w:val="1"/>
      <w:numFmt w:val="decimal"/>
      <w:lvlText w:val="%1."/>
      <w:lvlJc w:val="left"/>
      <w:pPr>
        <w:ind w:left="1004" w:hanging="360"/>
      </w:pPr>
      <w:rPr>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nsid w:val="4FB759C4"/>
    <w:multiLevelType w:val="hybridMultilevel"/>
    <w:tmpl w:val="0D06E41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55E30CC"/>
    <w:multiLevelType w:val="hybridMultilevel"/>
    <w:tmpl w:val="8312D06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73B4567"/>
    <w:multiLevelType w:val="hybridMultilevel"/>
    <w:tmpl w:val="76529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5C76B2"/>
    <w:multiLevelType w:val="hybridMultilevel"/>
    <w:tmpl w:val="8312D068"/>
    <w:lvl w:ilvl="0" w:tplc="D0D62F7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F236E32"/>
    <w:multiLevelType w:val="hybridMultilevel"/>
    <w:tmpl w:val="8312D068"/>
    <w:lvl w:ilvl="0" w:tplc="E236B278">
      <w:start w:val="1"/>
      <w:numFmt w:val="bullet"/>
      <w:lvlText w:val=""/>
      <w:lvlJc w:val="left"/>
      <w:pPr>
        <w:tabs>
          <w:tab w:val="num" w:pos="720"/>
        </w:tabs>
        <w:ind w:left="720"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1"/>
  </w:num>
  <w:num w:numId="3">
    <w:abstractNumId w:val="9"/>
  </w:num>
  <w:num w:numId="4">
    <w:abstractNumId w:val="8"/>
  </w:num>
  <w:num w:numId="5">
    <w:abstractNumId w:val="1"/>
  </w:num>
  <w:num w:numId="6">
    <w:abstractNumId w:val="5"/>
  </w:num>
  <w:num w:numId="7">
    <w:abstractNumId w:val="6"/>
  </w:num>
  <w:num w:numId="8">
    <w:abstractNumId w:val="0"/>
  </w:num>
  <w:num w:numId="9">
    <w:abstractNumId w:val="4"/>
  </w:num>
  <w:num w:numId="10">
    <w:abstractNumId w:val="7"/>
  </w:num>
  <w:num w:numId="11">
    <w:abstractNumId w:val="3"/>
  </w:num>
  <w:num w:numId="12">
    <w:abstractNumId w:val="2"/>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288"/>
  <w:noPunctuationKerning/>
  <w:characterSpacingControl w:val="doNotCompress"/>
  <w:compat/>
  <w:rsids>
    <w:rsidRoot w:val="005A0F92"/>
    <w:rsid w:val="0004370B"/>
    <w:rsid w:val="00054137"/>
    <w:rsid w:val="0015106F"/>
    <w:rsid w:val="00157ECD"/>
    <w:rsid w:val="0019746A"/>
    <w:rsid w:val="001F65E6"/>
    <w:rsid w:val="002C182D"/>
    <w:rsid w:val="00371A8B"/>
    <w:rsid w:val="003A4D15"/>
    <w:rsid w:val="005A0F92"/>
    <w:rsid w:val="006E560C"/>
    <w:rsid w:val="00864409"/>
    <w:rsid w:val="009420A4"/>
    <w:rsid w:val="00982DD8"/>
    <w:rsid w:val="00AA36B8"/>
    <w:rsid w:val="00B34C7F"/>
    <w:rsid w:val="00B455BC"/>
    <w:rsid w:val="00CA7C2B"/>
    <w:rsid w:val="00CF6637"/>
    <w:rsid w:val="00D425EB"/>
    <w:rsid w:val="00D979E1"/>
    <w:rsid w:val="00DC16BE"/>
    <w:rsid w:val="00E44C50"/>
    <w:rsid w:val="00E56FEA"/>
    <w:rsid w:val="00E64B9A"/>
    <w:rsid w:val="00ED7BB9"/>
    <w:rsid w:val="00F678B9"/>
    <w:rsid w:val="00FA31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 w:type="paragraph" w:styleId="ListParagraph">
    <w:name w:val="List Paragraph"/>
    <w:basedOn w:val="Normal"/>
    <w:uiPriority w:val="34"/>
    <w:qFormat/>
    <w:rsid w:val="00D425EB"/>
    <w:pPr>
      <w:ind w:left="720"/>
      <w:contextualSpacing/>
    </w:pPr>
  </w:style>
  <w:style w:type="character" w:styleId="Hyperlink">
    <w:name w:val="Hyperlink"/>
    <w:basedOn w:val="DefaultParagraphFont"/>
    <w:uiPriority w:val="99"/>
    <w:unhideWhenUsed/>
    <w:rsid w:val="00D425EB"/>
    <w:rPr>
      <w:color w:val="0000FF" w:themeColor="hyperlink"/>
      <w:u w:val="single"/>
    </w:rPr>
  </w:style>
  <w:style w:type="paragraph" w:customStyle="1" w:styleId="Pa1">
    <w:name w:val="Pa1"/>
    <w:basedOn w:val="Normal"/>
    <w:next w:val="Normal"/>
    <w:uiPriority w:val="99"/>
    <w:rsid w:val="00CF6637"/>
    <w:pPr>
      <w:autoSpaceDE w:val="0"/>
      <w:autoSpaceDN w:val="0"/>
      <w:adjustRightInd w:val="0"/>
      <w:spacing w:line="241" w:lineRule="atLeast"/>
    </w:pPr>
    <w:rPr>
      <w:rFonts w:ascii="Myriad Pro" w:hAnsi="Myriad Pro"/>
    </w:rPr>
  </w:style>
  <w:style w:type="character" w:customStyle="1" w:styleId="A1">
    <w:name w:val="A1"/>
    <w:uiPriority w:val="99"/>
    <w:rsid w:val="00CF6637"/>
    <w:rPr>
      <w:rFonts w:cs="Myriad Pro"/>
      <w:color w:val="000000"/>
      <w:sz w:val="22"/>
      <w:szCs w:val="22"/>
    </w:rPr>
  </w:style>
  <w:style w:type="character" w:customStyle="1" w:styleId="A4">
    <w:name w:val="A4"/>
    <w:uiPriority w:val="99"/>
    <w:rsid w:val="00CF6637"/>
    <w:rPr>
      <w:rFonts w:cs="Myriad Pro"/>
      <w:color w:val="000000"/>
      <w:sz w:val="23"/>
      <w:szCs w:val="23"/>
    </w:rPr>
  </w:style>
  <w:style w:type="table" w:styleId="TableGrid">
    <w:name w:val="Table Grid"/>
    <w:basedOn w:val="TableNormal"/>
    <w:uiPriority w:val="59"/>
    <w:rsid w:val="00B455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841</Words>
  <Characters>4798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Daily Lesson Plan</vt:lpstr>
    </vt:vector>
  </TitlesOfParts>
  <Company>Lenovo</Company>
  <LinksUpToDate>false</LinksUpToDate>
  <CharactersWithSpaces>5628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dc:title>
  <dc:creator>Kelly Sentinek</dc:creator>
  <cp:lastModifiedBy>Meg</cp:lastModifiedBy>
  <cp:revision>2</cp:revision>
  <cp:lastPrinted>2011-07-13T18:10:00Z</cp:lastPrinted>
  <dcterms:created xsi:type="dcterms:W3CDTF">2011-11-08T20:36:00Z</dcterms:created>
  <dcterms:modified xsi:type="dcterms:W3CDTF">2011-11-08T20:36:00Z</dcterms:modified>
</cp:coreProperties>
</file>